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A3" w:rsidRDefault="006D5BA3" w:rsidP="006D5BA3">
      <w:pPr>
        <w:shd w:val="clear" w:color="auto" w:fill="FFFFFF"/>
        <w:jc w:val="center"/>
        <w:rPr>
          <w:rFonts w:ascii="Tahoma" w:hAnsi="Tahoma" w:cs="Tahoma"/>
          <w:b/>
          <w:bCs/>
          <w:color w:val="272727"/>
        </w:rPr>
      </w:pPr>
    </w:p>
    <w:p w:rsidR="006D5BA3" w:rsidRDefault="006D5BA3" w:rsidP="006D5BA3">
      <w:pPr>
        <w:shd w:val="clear" w:color="auto" w:fill="FFFFFF"/>
        <w:jc w:val="center"/>
        <w:rPr>
          <w:rFonts w:ascii="Tahoma" w:hAnsi="Tahoma" w:cs="Tahoma"/>
          <w:b/>
          <w:bCs/>
          <w:color w:val="272727"/>
        </w:rPr>
      </w:pPr>
      <w:r w:rsidRPr="006D5BA3">
        <w:rPr>
          <w:rFonts w:ascii="Tahoma" w:hAnsi="Tahoma" w:cs="Tahoma"/>
          <w:b/>
          <w:bCs/>
          <w:color w:val="272727"/>
        </w:rPr>
        <w:t>Перечень программ повышения квалификации аудиторов, действующих в СРО ААС в 2019 году.</w:t>
      </w:r>
    </w:p>
    <w:p w:rsidR="006D5BA3" w:rsidRPr="006D5BA3" w:rsidRDefault="006D5BA3" w:rsidP="006D5BA3">
      <w:pPr>
        <w:shd w:val="clear" w:color="auto" w:fill="FFFFFF"/>
        <w:jc w:val="center"/>
        <w:rPr>
          <w:rFonts w:ascii="Tahoma" w:hAnsi="Tahoma" w:cs="Tahoma"/>
          <w:color w:val="272727"/>
        </w:rPr>
      </w:pPr>
      <w:bookmarkStart w:id="0" w:name="_GoBack"/>
      <w:bookmarkEnd w:id="0"/>
    </w:p>
    <w:tbl>
      <w:tblPr>
        <w:tblW w:w="10573"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05"/>
        <w:gridCol w:w="1177"/>
        <w:gridCol w:w="5933"/>
        <w:gridCol w:w="872"/>
        <w:gridCol w:w="1986"/>
      </w:tblGrid>
      <w:tr w:rsidR="006D5BA3" w:rsidRPr="006D5BA3" w:rsidTr="006D5BA3">
        <w:tc>
          <w:tcPr>
            <w:tcW w:w="605" w:type="dxa"/>
            <w:tcBorders>
              <w:top w:val="outset" w:sz="6" w:space="0" w:color="auto"/>
              <w:left w:val="outset" w:sz="6" w:space="0" w:color="auto"/>
              <w:bottom w:val="outset" w:sz="6" w:space="0" w:color="auto"/>
              <w:right w:val="outset" w:sz="6" w:space="0" w:color="auto"/>
            </w:tcBorders>
            <w:vAlign w:val="center"/>
            <w:hideMark/>
          </w:tcPr>
          <w:p w:rsidR="006D5BA3" w:rsidRPr="006D5BA3" w:rsidRDefault="006D5BA3" w:rsidP="006D5BA3">
            <w:pPr>
              <w:spacing w:after="140"/>
              <w:jc w:val="both"/>
              <w:rPr>
                <w:sz w:val="24"/>
                <w:szCs w:val="24"/>
              </w:rPr>
            </w:pPr>
            <w:r w:rsidRPr="006D5BA3">
              <w:rPr>
                <w:b/>
                <w:bCs/>
                <w:sz w:val="24"/>
                <w:szCs w:val="24"/>
              </w:rPr>
              <w:t>№ </w:t>
            </w:r>
            <w:r w:rsidRPr="006D5BA3">
              <w:rPr>
                <w:sz w:val="24"/>
                <w:szCs w:val="24"/>
              </w:rPr>
              <w:br/>
            </w:r>
            <w:r w:rsidRPr="006D5BA3">
              <w:rPr>
                <w:b/>
                <w:bCs/>
                <w:sz w:val="24"/>
                <w:szCs w:val="24"/>
              </w:rPr>
              <w:t>п/п</w:t>
            </w:r>
          </w:p>
        </w:tc>
        <w:tc>
          <w:tcPr>
            <w:tcW w:w="1177" w:type="dxa"/>
            <w:tcBorders>
              <w:top w:val="outset" w:sz="6" w:space="0" w:color="auto"/>
              <w:left w:val="outset" w:sz="6" w:space="0" w:color="auto"/>
              <w:bottom w:val="outset" w:sz="6" w:space="0" w:color="auto"/>
              <w:right w:val="outset" w:sz="6" w:space="0" w:color="auto"/>
            </w:tcBorders>
            <w:vAlign w:val="center"/>
            <w:hideMark/>
          </w:tcPr>
          <w:p w:rsidR="006D5BA3" w:rsidRPr="006D5BA3" w:rsidRDefault="006D5BA3" w:rsidP="006D5BA3">
            <w:pPr>
              <w:spacing w:after="140"/>
              <w:jc w:val="both"/>
              <w:rPr>
                <w:sz w:val="24"/>
                <w:szCs w:val="24"/>
              </w:rPr>
            </w:pPr>
            <w:r w:rsidRPr="006D5BA3">
              <w:rPr>
                <w:b/>
                <w:bCs/>
                <w:sz w:val="24"/>
                <w:szCs w:val="24"/>
              </w:rPr>
              <w:t>Номер</w:t>
            </w:r>
          </w:p>
        </w:tc>
        <w:tc>
          <w:tcPr>
            <w:tcW w:w="5933" w:type="dxa"/>
            <w:tcBorders>
              <w:top w:val="outset" w:sz="6" w:space="0" w:color="auto"/>
              <w:left w:val="outset" w:sz="6" w:space="0" w:color="auto"/>
              <w:bottom w:val="outset" w:sz="6" w:space="0" w:color="auto"/>
              <w:right w:val="outset" w:sz="6" w:space="0" w:color="auto"/>
            </w:tcBorders>
            <w:vAlign w:val="center"/>
            <w:hideMark/>
          </w:tcPr>
          <w:p w:rsidR="006D5BA3" w:rsidRPr="006D5BA3" w:rsidRDefault="006D5BA3" w:rsidP="006D5BA3">
            <w:pPr>
              <w:spacing w:after="140"/>
              <w:jc w:val="both"/>
              <w:rPr>
                <w:sz w:val="24"/>
                <w:szCs w:val="24"/>
              </w:rPr>
            </w:pPr>
            <w:r w:rsidRPr="006D5BA3">
              <w:rPr>
                <w:b/>
                <w:bCs/>
                <w:sz w:val="24"/>
                <w:szCs w:val="24"/>
              </w:rPr>
              <w:t>Наименование программы</w:t>
            </w:r>
          </w:p>
        </w:tc>
        <w:tc>
          <w:tcPr>
            <w:tcW w:w="872" w:type="dxa"/>
            <w:tcBorders>
              <w:top w:val="outset" w:sz="6" w:space="0" w:color="auto"/>
              <w:left w:val="outset" w:sz="6" w:space="0" w:color="auto"/>
              <w:bottom w:val="outset" w:sz="6" w:space="0" w:color="auto"/>
              <w:right w:val="outset" w:sz="6" w:space="0" w:color="auto"/>
            </w:tcBorders>
            <w:vAlign w:val="center"/>
            <w:hideMark/>
          </w:tcPr>
          <w:p w:rsidR="006D5BA3" w:rsidRPr="006D5BA3" w:rsidRDefault="006D5BA3" w:rsidP="006D5BA3">
            <w:pPr>
              <w:spacing w:after="140"/>
              <w:jc w:val="center"/>
              <w:rPr>
                <w:sz w:val="24"/>
                <w:szCs w:val="24"/>
              </w:rPr>
            </w:pPr>
            <w:r w:rsidRPr="006D5BA3">
              <w:rPr>
                <w:b/>
                <w:bCs/>
                <w:sz w:val="24"/>
                <w:szCs w:val="24"/>
              </w:rPr>
              <w:t>Кол-во</w:t>
            </w:r>
            <w:r w:rsidRPr="006D5BA3">
              <w:rPr>
                <w:sz w:val="24"/>
                <w:szCs w:val="24"/>
              </w:rPr>
              <w:br/>
            </w:r>
            <w:r w:rsidRPr="006D5BA3">
              <w:rPr>
                <w:b/>
                <w:bCs/>
                <w:sz w:val="24"/>
                <w:szCs w:val="24"/>
              </w:rPr>
              <w:t> часов</w:t>
            </w:r>
          </w:p>
        </w:tc>
        <w:tc>
          <w:tcPr>
            <w:tcW w:w="1986" w:type="dxa"/>
            <w:tcBorders>
              <w:top w:val="outset" w:sz="6" w:space="0" w:color="auto"/>
              <w:left w:val="outset" w:sz="6" w:space="0" w:color="auto"/>
              <w:bottom w:val="outset" w:sz="6" w:space="0" w:color="auto"/>
              <w:right w:val="outset" w:sz="6" w:space="0" w:color="auto"/>
            </w:tcBorders>
            <w:vAlign w:val="center"/>
            <w:hideMark/>
          </w:tcPr>
          <w:p w:rsidR="006D5BA3" w:rsidRPr="006D5BA3" w:rsidRDefault="006D5BA3" w:rsidP="006D5BA3">
            <w:pPr>
              <w:spacing w:after="140"/>
              <w:jc w:val="center"/>
              <w:rPr>
                <w:sz w:val="24"/>
                <w:szCs w:val="24"/>
              </w:rPr>
            </w:pPr>
            <w:r w:rsidRPr="006D5BA3">
              <w:rPr>
                <w:b/>
                <w:bCs/>
                <w:sz w:val="24"/>
                <w:szCs w:val="24"/>
              </w:rPr>
              <w:t>Дата утверждения ПК решением Правления </w:t>
            </w:r>
            <w:r w:rsidRPr="006D5BA3">
              <w:rPr>
                <w:sz w:val="24"/>
                <w:szCs w:val="24"/>
              </w:rPr>
              <w:br/>
            </w:r>
            <w:r w:rsidRPr="006D5BA3">
              <w:rPr>
                <w:b/>
                <w:bCs/>
                <w:sz w:val="24"/>
                <w:szCs w:val="24"/>
              </w:rPr>
              <w:t>СРО ААС</w:t>
            </w:r>
          </w:p>
        </w:tc>
      </w:tr>
      <w:tr w:rsidR="006D5BA3" w:rsidRPr="006D5BA3" w:rsidTr="006D5BA3">
        <w:tc>
          <w:tcPr>
            <w:tcW w:w="10573" w:type="dxa"/>
            <w:gridSpan w:val="5"/>
            <w:tcBorders>
              <w:top w:val="outset" w:sz="6" w:space="0" w:color="auto"/>
              <w:left w:val="outset" w:sz="6" w:space="0" w:color="auto"/>
              <w:bottom w:val="outset" w:sz="6" w:space="0" w:color="auto"/>
              <w:right w:val="outset" w:sz="6" w:space="0" w:color="auto"/>
            </w:tcBorders>
            <w:vAlign w:val="center"/>
            <w:hideMark/>
          </w:tcPr>
          <w:p w:rsidR="006D5BA3" w:rsidRPr="006D5BA3" w:rsidRDefault="006D5BA3" w:rsidP="006D5BA3">
            <w:pPr>
              <w:spacing w:after="140"/>
              <w:jc w:val="both"/>
              <w:rPr>
                <w:sz w:val="24"/>
                <w:szCs w:val="24"/>
              </w:rPr>
            </w:pPr>
            <w:r w:rsidRPr="006D5BA3">
              <w:rPr>
                <w:b/>
                <w:bCs/>
                <w:sz w:val="24"/>
                <w:szCs w:val="24"/>
              </w:rPr>
              <w:t>Раздел 1. Программы по обзору новых   законодательных и иных нормативных правовых актов</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6-1-08</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6" w:anchor="6-1-8" w:history="1">
              <w:r w:rsidRPr="006D5BA3">
                <w:rPr>
                  <w:color w:val="005FA9"/>
                  <w:sz w:val="24"/>
                  <w:szCs w:val="24"/>
                </w:rPr>
                <w:t>Новые международные стандарты финансовой отчетности</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8</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№128</w:t>
            </w:r>
            <w:r w:rsidRPr="006D5BA3">
              <w:rPr>
                <w:sz w:val="24"/>
                <w:szCs w:val="24"/>
              </w:rPr>
              <w:br/>
              <w:t>от 25.09.2013</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2</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6-1-09</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7" w:anchor="6-1-09" w:history="1">
              <w:r w:rsidRPr="006D5BA3">
                <w:rPr>
                  <w:color w:val="005FA9"/>
                  <w:sz w:val="24"/>
                  <w:szCs w:val="24"/>
                </w:rPr>
                <w:t>Международные стандарты аудита</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8</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№208</w:t>
            </w:r>
            <w:r w:rsidRPr="006D5BA3">
              <w:rPr>
                <w:sz w:val="24"/>
                <w:szCs w:val="24"/>
              </w:rPr>
              <w:br/>
              <w:t>от 18.02.2016</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3</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6-1-10</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8" w:anchor="6-1-10" w:history="1">
              <w:r w:rsidRPr="006D5BA3">
                <w:rPr>
                  <w:color w:val="005FA9"/>
                  <w:sz w:val="24"/>
                  <w:szCs w:val="24"/>
                </w:rPr>
                <w:t>Новое в аудите кредитных организаций, банковских групп и банковских холдингов</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8</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№128</w:t>
            </w:r>
            <w:r w:rsidRPr="006D5BA3">
              <w:rPr>
                <w:sz w:val="24"/>
                <w:szCs w:val="24"/>
              </w:rPr>
              <w:br/>
              <w:t>от 25.09.2013</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4</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6-1-11</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9" w:anchor="6-1-11" w:history="1">
              <w:r w:rsidRPr="006D5BA3">
                <w:rPr>
                  <w:color w:val="005FA9"/>
                  <w:sz w:val="24"/>
                  <w:szCs w:val="24"/>
                </w:rPr>
                <w:t>Новое в аудите страховых организаций и обществ взаимного страхования</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8</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№128</w:t>
            </w:r>
            <w:r w:rsidRPr="006D5BA3">
              <w:rPr>
                <w:sz w:val="24"/>
                <w:szCs w:val="24"/>
              </w:rPr>
              <w:br/>
              <w:t>от 25.09.2013</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5</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6-1-12</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10" w:anchor="6-1-12" w:history="1">
              <w:r w:rsidRPr="006D5BA3">
                <w:rPr>
                  <w:color w:val="005FA9"/>
                  <w:sz w:val="24"/>
                  <w:szCs w:val="24"/>
                </w:rPr>
                <w:t>Новое в аудите бирж, внебюджетных фондов и инвестиционных институтов</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8</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№128</w:t>
            </w:r>
            <w:r w:rsidRPr="006D5BA3">
              <w:rPr>
                <w:sz w:val="24"/>
                <w:szCs w:val="24"/>
              </w:rPr>
              <w:br/>
              <w:t>от 25.09.2013</w:t>
            </w:r>
          </w:p>
        </w:tc>
      </w:tr>
      <w:tr w:rsidR="006D5BA3" w:rsidRPr="006D5BA3" w:rsidTr="006D5BA3">
        <w:tc>
          <w:tcPr>
            <w:tcW w:w="10573" w:type="dxa"/>
            <w:gridSpan w:val="5"/>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b/>
                <w:bCs/>
                <w:sz w:val="24"/>
                <w:szCs w:val="24"/>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6-2-07</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11" w:anchor="6-2-07" w:history="1">
              <w:r w:rsidRPr="006D5BA3">
                <w:rPr>
                  <w:color w:val="005FA9"/>
                  <w:sz w:val="24"/>
                  <w:szCs w:val="24"/>
                </w:rPr>
                <w:t>Контроль качества аудиторской деятельности: практические задачи и решения</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40</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№128</w:t>
            </w:r>
            <w:r w:rsidRPr="006D5BA3">
              <w:rPr>
                <w:sz w:val="24"/>
                <w:szCs w:val="24"/>
              </w:rPr>
              <w:br/>
              <w:t>от 25.09.2013</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7</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6-2-08</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12" w:anchor="6-2-08" w:history="1">
              <w:r w:rsidRPr="006D5BA3">
                <w:rPr>
                  <w:color w:val="005FA9"/>
                  <w:sz w:val="24"/>
                  <w:szCs w:val="24"/>
                </w:rPr>
                <w:t>Обучение уполномоченных экспертов по контролю качества СРО ААС</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40</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№185 </w:t>
            </w:r>
            <w:r w:rsidRPr="006D5BA3">
              <w:rPr>
                <w:sz w:val="24"/>
                <w:szCs w:val="24"/>
              </w:rPr>
              <w:br/>
              <w:t>от 28.08.2015</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8</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6-2-09</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13" w:anchor="6-2-09" w:history="1">
              <w:r w:rsidRPr="006D5BA3">
                <w:rPr>
                  <w:color w:val="005FA9"/>
                  <w:sz w:val="24"/>
                  <w:szCs w:val="24"/>
                </w:rPr>
                <w:t>Повышение квалификации уполномоченных экспертов по контролю качества СРО ААС</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24</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№185 </w:t>
            </w:r>
            <w:r w:rsidRPr="006D5BA3">
              <w:rPr>
                <w:sz w:val="24"/>
                <w:szCs w:val="24"/>
              </w:rPr>
              <w:br/>
              <w:t>от 28.08.2015</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9</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6-2-15</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14" w:anchor="6-2-15" w:history="1">
              <w:r w:rsidRPr="006D5BA3">
                <w:rPr>
                  <w:color w:val="005FA9"/>
                  <w:sz w:val="24"/>
                  <w:szCs w:val="24"/>
                </w:rPr>
                <w:t>Типовые нарушения требований ФЗ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выявленные при проведении ВККР</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8</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№189</w:t>
            </w:r>
            <w:r w:rsidRPr="006D5BA3">
              <w:rPr>
                <w:sz w:val="24"/>
                <w:szCs w:val="24"/>
              </w:rPr>
              <w:br/>
              <w:t>от 11.09.2015</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10</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6-2-16</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15" w:anchor="6-2-16" w:history="1">
              <w:r w:rsidRPr="006D5BA3">
                <w:rPr>
                  <w:color w:val="005FA9"/>
                  <w:sz w:val="24"/>
                  <w:szCs w:val="24"/>
                </w:rPr>
                <w:t>Практика применения МСА: расчеты аудиторского риска и выборки</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8</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№333</w:t>
            </w:r>
            <w:r w:rsidRPr="006D5BA3">
              <w:rPr>
                <w:sz w:val="24"/>
                <w:szCs w:val="24"/>
              </w:rPr>
              <w:br/>
              <w:t>от 30.10.2017</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11</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6-2-18  </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16" w:anchor="6-2-18" w:history="1">
              <w:r w:rsidRPr="006D5BA3">
                <w:rPr>
                  <w:color w:val="005FA9"/>
                  <w:sz w:val="24"/>
                  <w:szCs w:val="24"/>
                </w:rPr>
                <w:t>Практика применения МСА: формирование аудиторского заключения</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40</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№343</w:t>
            </w:r>
            <w:r w:rsidRPr="006D5BA3">
              <w:rPr>
                <w:sz w:val="24"/>
                <w:szCs w:val="24"/>
              </w:rPr>
              <w:br/>
              <w:t>от 24.01.2018</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12</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6-2-20  </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17" w:anchor="6-2-20" w:history="1">
              <w:r w:rsidRPr="006D5BA3">
                <w:rPr>
                  <w:color w:val="005FA9"/>
                  <w:sz w:val="24"/>
                  <w:szCs w:val="24"/>
                </w:rPr>
                <w:t xml:space="preserve">Практика применения МСА: информационное </w:t>
              </w:r>
              <w:r w:rsidRPr="006D5BA3">
                <w:rPr>
                  <w:color w:val="005FA9"/>
                  <w:sz w:val="24"/>
                  <w:szCs w:val="24"/>
                </w:rPr>
                <w:lastRenderedPageBreak/>
                <w:t>взаимодействие с лицами, отвечающими за корпоративное управление</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lastRenderedPageBreak/>
              <w:t>8</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№343</w:t>
            </w:r>
            <w:r w:rsidRPr="006D5BA3">
              <w:rPr>
                <w:sz w:val="24"/>
                <w:szCs w:val="24"/>
              </w:rPr>
              <w:br/>
            </w:r>
            <w:r w:rsidRPr="006D5BA3">
              <w:rPr>
                <w:sz w:val="24"/>
                <w:szCs w:val="24"/>
              </w:rPr>
              <w:lastRenderedPageBreak/>
              <w:t>от 24.01.2018</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lastRenderedPageBreak/>
              <w:t>13</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6-2-22  </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18" w:anchor="6-2-22" w:history="1">
              <w:r w:rsidRPr="006D5BA3">
                <w:rPr>
                  <w:color w:val="005FA9"/>
                  <w:sz w:val="24"/>
                  <w:szCs w:val="24"/>
                </w:rPr>
                <w:t>Практика применения МСА: организация и осуществление внутреннего контроля в аудиторской организации</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16</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№343</w:t>
            </w:r>
            <w:r w:rsidRPr="006D5BA3">
              <w:rPr>
                <w:sz w:val="24"/>
                <w:szCs w:val="24"/>
              </w:rPr>
              <w:br/>
              <w:t>от 24.01.2018</w:t>
            </w:r>
          </w:p>
        </w:tc>
      </w:tr>
      <w:tr w:rsidR="006D5BA3" w:rsidRPr="006D5BA3" w:rsidTr="006D5BA3">
        <w:tc>
          <w:tcPr>
            <w:tcW w:w="10573" w:type="dxa"/>
            <w:gridSpan w:val="5"/>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b/>
                <w:bCs/>
                <w:sz w:val="24"/>
                <w:szCs w:val="24"/>
              </w:rPr>
              <w:t>Раздел 3. Углубленные специальные программы в определенных областях знаний и секторах экономики</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14</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6-3-03</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19" w:anchor="6-3-03" w:history="1">
              <w:r w:rsidRPr="006D5BA3">
                <w:rPr>
                  <w:color w:val="005FA9"/>
                  <w:sz w:val="24"/>
                  <w:szCs w:val="24"/>
                </w:rPr>
                <w:t>Международные стандарты финансовой отчетности</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40</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№128</w:t>
            </w:r>
            <w:r w:rsidRPr="006D5BA3">
              <w:rPr>
                <w:sz w:val="24"/>
                <w:szCs w:val="24"/>
              </w:rPr>
              <w:br/>
              <w:t>от 25.09.2013</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15</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6-3-11</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20" w:anchor="6-3-11" w:history="1">
              <w:r w:rsidRPr="006D5BA3">
                <w:rPr>
                  <w:color w:val="005FA9"/>
                  <w:sz w:val="24"/>
                  <w:szCs w:val="24"/>
                </w:rPr>
                <w:t>Внутренний аудит</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40</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№128</w:t>
            </w:r>
            <w:r w:rsidRPr="006D5BA3">
              <w:rPr>
                <w:sz w:val="24"/>
                <w:szCs w:val="24"/>
              </w:rPr>
              <w:br/>
              <w:t>от 25.09.2013</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16</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6-3-14</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21" w:anchor="6-3-14" w:history="1">
              <w:r w:rsidRPr="006D5BA3">
                <w:rPr>
                  <w:color w:val="005FA9"/>
                  <w:sz w:val="24"/>
                  <w:szCs w:val="24"/>
                </w:rPr>
                <w:t>Противодействие легализации (отмыванию) доходов, полученных преступным путем, финансированию терроризма и распространения оружия массового уничтожения</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16</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385</w:t>
            </w:r>
            <w:r w:rsidRPr="006D5BA3">
              <w:rPr>
                <w:sz w:val="24"/>
                <w:szCs w:val="24"/>
              </w:rPr>
              <w:br/>
              <w:t>от 17.01.2019</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17</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6-3-15</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22" w:anchor="6-3-15" w:history="1">
              <w:r w:rsidRPr="006D5BA3">
                <w:rPr>
                  <w:color w:val="005FA9"/>
                  <w:sz w:val="24"/>
                  <w:szCs w:val="24"/>
                </w:rPr>
                <w:t>Противодействие коррупции в ходе аудиторской деятельности</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 8</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373</w:t>
            </w:r>
            <w:r w:rsidRPr="006D5BA3">
              <w:rPr>
                <w:sz w:val="24"/>
                <w:szCs w:val="24"/>
              </w:rPr>
              <w:br/>
              <w:t>от 04.10.2018</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18</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6-3-19</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23" w:anchor="6-3-19" w:history="1">
              <w:r w:rsidRPr="006D5BA3">
                <w:rPr>
                  <w:color w:val="005FA9"/>
                  <w:sz w:val="24"/>
                  <w:szCs w:val="24"/>
                </w:rPr>
                <w:t>Банки: организация деятельности, особенности бухгалтерского учета, налогообложения и аудита</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40</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№141</w:t>
            </w:r>
            <w:r w:rsidRPr="006D5BA3">
              <w:rPr>
                <w:sz w:val="24"/>
                <w:szCs w:val="24"/>
              </w:rPr>
              <w:br/>
              <w:t>от 28.03.2014</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19</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6-3-21</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24" w:anchor="6-3-21" w:history="1">
              <w:r w:rsidRPr="006D5BA3">
                <w:rPr>
                  <w:color w:val="005FA9"/>
                  <w:sz w:val="24"/>
                  <w:szCs w:val="24"/>
                </w:rPr>
                <w:t>Международные стандарты аудита</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40</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№167</w:t>
            </w:r>
            <w:r w:rsidRPr="006D5BA3">
              <w:rPr>
                <w:sz w:val="24"/>
                <w:szCs w:val="24"/>
              </w:rPr>
              <w:br/>
              <w:t>от 13.03.2015</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20</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6-3-22</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25" w:anchor="6-3-22" w:history="1">
              <w:r w:rsidRPr="006D5BA3">
                <w:rPr>
                  <w:color w:val="005FA9"/>
                  <w:sz w:val="24"/>
                  <w:szCs w:val="24"/>
                </w:rPr>
                <w:t>Профессиональная этика аудиторов</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10</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№170 </w:t>
            </w:r>
            <w:r w:rsidRPr="006D5BA3">
              <w:rPr>
                <w:sz w:val="24"/>
                <w:szCs w:val="24"/>
              </w:rPr>
              <w:br/>
              <w:t>от 23.04.2015</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21</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6-3-23  </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26" w:anchor="6-3-23" w:history="1">
              <w:r w:rsidRPr="006D5BA3">
                <w:rPr>
                  <w:color w:val="005FA9"/>
                  <w:sz w:val="24"/>
                  <w:szCs w:val="24"/>
                </w:rPr>
                <w:t>Правила независимости аудиторов и аудиторских организаций</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10</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№170 </w:t>
            </w:r>
            <w:r w:rsidRPr="006D5BA3">
              <w:rPr>
                <w:sz w:val="24"/>
                <w:szCs w:val="24"/>
              </w:rPr>
              <w:br/>
              <w:t>от 23.04.2015</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22</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6-3-25</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27" w:anchor="6-3-25" w:history="1">
              <w:r w:rsidRPr="006D5BA3">
                <w:rPr>
                  <w:color w:val="005FA9"/>
                  <w:sz w:val="24"/>
                  <w:szCs w:val="24"/>
                </w:rPr>
                <w:t>Противодействие подкупу иностранных должностных лиц в ходе аудиторской деятельности</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8</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№178</w:t>
            </w:r>
            <w:r w:rsidRPr="006D5BA3">
              <w:rPr>
                <w:sz w:val="24"/>
                <w:szCs w:val="24"/>
              </w:rPr>
              <w:br/>
              <w:t>от 10.07.2015</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23</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6-3-26</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28" w:anchor="6-3-26" w:history="1">
              <w:r w:rsidRPr="006D5BA3">
                <w:rPr>
                  <w:color w:val="005FA9"/>
                  <w:sz w:val="24"/>
                  <w:szCs w:val="24"/>
                </w:rPr>
                <w:t>Основы бухгалтерского учета и финансовой отчетности некредитных финансовых организациях. Аудит. (НФО)</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40</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№194</w:t>
            </w:r>
            <w:r w:rsidRPr="006D5BA3">
              <w:rPr>
                <w:sz w:val="24"/>
                <w:szCs w:val="24"/>
              </w:rPr>
              <w:br/>
              <w:t>от 23.10.2015</w:t>
            </w:r>
          </w:p>
        </w:tc>
      </w:tr>
      <w:tr w:rsidR="006D5BA3" w:rsidRPr="006D5BA3" w:rsidTr="006D5BA3">
        <w:tc>
          <w:tcPr>
            <w:tcW w:w="605"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24</w:t>
            </w:r>
          </w:p>
        </w:tc>
        <w:tc>
          <w:tcPr>
            <w:tcW w:w="1177"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6-3-28</w:t>
            </w:r>
          </w:p>
        </w:tc>
        <w:tc>
          <w:tcPr>
            <w:tcW w:w="5933"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hyperlink r:id="rId29" w:anchor="6-3-28" w:history="1">
              <w:r w:rsidRPr="006D5BA3">
                <w:rPr>
                  <w:color w:val="005FA9"/>
                  <w:sz w:val="24"/>
                  <w:szCs w:val="24"/>
                  <w:u w:val="single"/>
                </w:rPr>
                <w:t>Программа обучения в форме целевого инструктажа работников аудиторских организаций, индивидуальных аудиторов в целях противодействия легализации (отмыванию) доходов, полученных преступным путём, и финансированию терроризма»</w:t>
              </w:r>
            </w:hyperlink>
          </w:p>
        </w:tc>
        <w:tc>
          <w:tcPr>
            <w:tcW w:w="872"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8</w:t>
            </w:r>
          </w:p>
        </w:tc>
        <w:tc>
          <w:tcPr>
            <w:tcW w:w="1986" w:type="dxa"/>
            <w:tcBorders>
              <w:top w:val="outset" w:sz="6" w:space="0" w:color="auto"/>
              <w:left w:val="outset" w:sz="6" w:space="0" w:color="auto"/>
              <w:bottom w:val="outset" w:sz="6" w:space="0" w:color="auto"/>
              <w:right w:val="outset" w:sz="6" w:space="0" w:color="auto"/>
            </w:tcBorders>
            <w:hideMark/>
          </w:tcPr>
          <w:p w:rsidR="006D5BA3" w:rsidRPr="006D5BA3" w:rsidRDefault="006D5BA3" w:rsidP="006D5BA3">
            <w:pPr>
              <w:spacing w:after="140"/>
              <w:jc w:val="both"/>
              <w:rPr>
                <w:sz w:val="24"/>
                <w:szCs w:val="24"/>
              </w:rPr>
            </w:pPr>
            <w:r w:rsidRPr="006D5BA3">
              <w:rPr>
                <w:sz w:val="24"/>
                <w:szCs w:val="24"/>
              </w:rPr>
              <w:t>Протокол №373</w:t>
            </w:r>
            <w:r w:rsidRPr="006D5BA3">
              <w:rPr>
                <w:sz w:val="24"/>
                <w:szCs w:val="24"/>
              </w:rPr>
              <w:br/>
              <w:t>от 04.10.2018</w:t>
            </w:r>
          </w:p>
        </w:tc>
      </w:tr>
    </w:tbl>
    <w:p w:rsidR="006D5BA3" w:rsidRPr="006D5BA3" w:rsidRDefault="006D5BA3" w:rsidP="006D5BA3">
      <w:pPr>
        <w:shd w:val="clear" w:color="auto" w:fill="FFFFFF"/>
        <w:jc w:val="both"/>
        <w:rPr>
          <w:rFonts w:ascii="Tahoma" w:hAnsi="Tahoma" w:cs="Tahoma"/>
          <w:color w:val="272727"/>
        </w:rPr>
      </w:pPr>
      <w:r w:rsidRPr="006D5BA3">
        <w:rPr>
          <w:rFonts w:ascii="Tahoma" w:hAnsi="Tahoma" w:cs="Tahoma"/>
          <w:color w:val="272727"/>
        </w:rPr>
        <w:t> </w:t>
      </w:r>
    </w:p>
    <w:p w:rsidR="008F4B40" w:rsidRDefault="008F4B40"/>
    <w:sectPr w:rsidR="008F4B40" w:rsidSect="006D5BA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15F"/>
    <w:multiLevelType w:val="multilevel"/>
    <w:tmpl w:val="9AE0EC00"/>
    <w:styleLink w:val="a"/>
    <w:lvl w:ilvl="0">
      <w:start w:val="1"/>
      <w:numFmt w:val="upperRoman"/>
      <w:lvlText w:val="%1"/>
      <w:lvlJc w:val="left"/>
      <w:pPr>
        <w:ind w:left="432" w:hanging="432"/>
      </w:pPr>
      <w:rPr>
        <w:rFonts w:ascii="Times New Roman" w:hAnsi="Times New Roman" w:hint="default"/>
        <w:b/>
        <w:sz w:val="28"/>
      </w:rPr>
    </w:lvl>
    <w:lvl w:ilvl="1">
      <w:start w:val="1"/>
      <w:numFmt w:val="decimal"/>
      <w:pStyle w:val="1"/>
      <w:lvlText w:val="%2"/>
      <w:lvlJc w:val="left"/>
      <w:pPr>
        <w:ind w:left="576" w:hanging="576"/>
      </w:pPr>
      <w:rPr>
        <w:rFonts w:ascii="Times New Roman" w:hAnsi="Times New Roman" w:hint="default"/>
        <w:b/>
        <w:sz w:val="28"/>
      </w:rPr>
    </w:lvl>
    <w:lvl w:ilvl="2">
      <w:start w:val="1"/>
      <w:numFmt w:val="decimal"/>
      <w:pStyle w:val="2"/>
      <w:lvlText w:val="%2.%3"/>
      <w:lvlJc w:val="left"/>
      <w:pPr>
        <w:ind w:left="720" w:hanging="720"/>
      </w:pPr>
      <w:rPr>
        <w:rFonts w:ascii="Times New Roman" w:hAnsi="Times New Roman" w:hint="default"/>
        <w:b/>
        <w:sz w:val="24"/>
      </w:rPr>
    </w:lvl>
    <w:lvl w:ilvl="3">
      <w:start w:val="1"/>
      <w:numFmt w:val="decimal"/>
      <w:lvlText w:val="%2.%3.%4"/>
      <w:lvlJc w:val="left"/>
      <w:pPr>
        <w:ind w:left="864" w:hanging="864"/>
      </w:pPr>
      <w:rPr>
        <w:rFonts w:ascii="Times New Roman" w:hAnsi="Times New Roman" w:hint="default"/>
        <w:b/>
        <w:i/>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2187A6D"/>
    <w:multiLevelType w:val="hybridMultilevel"/>
    <w:tmpl w:val="AE2422C6"/>
    <w:lvl w:ilvl="0" w:tplc="14E2A9BE">
      <w:start w:val="1"/>
      <w:numFmt w:val="upperRoman"/>
      <w:pStyle w:val="11"/>
      <w:lvlText w:val="%1."/>
      <w:lvlJc w:val="left"/>
      <w:pPr>
        <w:ind w:left="720" w:hanging="360"/>
      </w:pPr>
      <w:rPr>
        <w:rFonts w:hint="default"/>
        <w:b/>
        <w:sz w:val="24"/>
      </w:rPr>
    </w:lvl>
    <w:lvl w:ilvl="1" w:tplc="6638DC74" w:tentative="1">
      <w:start w:val="1"/>
      <w:numFmt w:val="lowerLetter"/>
      <w:lvlText w:val="%2."/>
      <w:lvlJc w:val="left"/>
      <w:pPr>
        <w:ind w:left="1440" w:hanging="360"/>
      </w:pPr>
    </w:lvl>
    <w:lvl w:ilvl="2" w:tplc="CBE6B39E" w:tentative="1">
      <w:start w:val="1"/>
      <w:numFmt w:val="lowerRoman"/>
      <w:lvlText w:val="%3."/>
      <w:lvlJc w:val="right"/>
      <w:pPr>
        <w:ind w:left="2160" w:hanging="180"/>
      </w:pPr>
    </w:lvl>
    <w:lvl w:ilvl="3" w:tplc="459E3586">
      <w:start w:val="1"/>
      <w:numFmt w:val="decimal"/>
      <w:lvlText w:val="%4."/>
      <w:lvlJc w:val="left"/>
      <w:pPr>
        <w:ind w:left="2880" w:hanging="360"/>
      </w:pPr>
    </w:lvl>
    <w:lvl w:ilvl="4" w:tplc="D7DA7E24" w:tentative="1">
      <w:start w:val="1"/>
      <w:numFmt w:val="lowerLetter"/>
      <w:lvlText w:val="%5."/>
      <w:lvlJc w:val="left"/>
      <w:pPr>
        <w:ind w:left="3600" w:hanging="360"/>
      </w:pPr>
    </w:lvl>
    <w:lvl w:ilvl="5" w:tplc="8B6AC73C" w:tentative="1">
      <w:start w:val="1"/>
      <w:numFmt w:val="lowerRoman"/>
      <w:lvlText w:val="%6."/>
      <w:lvlJc w:val="right"/>
      <w:pPr>
        <w:ind w:left="4320" w:hanging="180"/>
      </w:pPr>
    </w:lvl>
    <w:lvl w:ilvl="6" w:tplc="E3724D40" w:tentative="1">
      <w:start w:val="1"/>
      <w:numFmt w:val="decimal"/>
      <w:lvlText w:val="%7."/>
      <w:lvlJc w:val="left"/>
      <w:pPr>
        <w:ind w:left="5040" w:hanging="360"/>
      </w:pPr>
    </w:lvl>
    <w:lvl w:ilvl="7" w:tplc="210C108E" w:tentative="1">
      <w:start w:val="1"/>
      <w:numFmt w:val="lowerLetter"/>
      <w:lvlText w:val="%8."/>
      <w:lvlJc w:val="left"/>
      <w:pPr>
        <w:ind w:left="5760" w:hanging="360"/>
      </w:pPr>
    </w:lvl>
    <w:lvl w:ilvl="8" w:tplc="59184A72" w:tentative="1">
      <w:start w:val="1"/>
      <w:numFmt w:val="lowerRoman"/>
      <w:lvlText w:val="%9."/>
      <w:lvlJc w:val="right"/>
      <w:pPr>
        <w:ind w:left="6480" w:hanging="180"/>
      </w:pPr>
    </w:lvl>
  </w:abstractNum>
  <w:abstractNum w:abstractNumId="2">
    <w:nsid w:val="0D760E42"/>
    <w:multiLevelType w:val="multilevel"/>
    <w:tmpl w:val="71D0CD48"/>
    <w:lvl w:ilvl="0">
      <w:start w:val="1"/>
      <w:numFmt w:val="upperRoman"/>
      <w:lvlText w:val="%1."/>
      <w:lvlJc w:val="center"/>
      <w:pPr>
        <w:tabs>
          <w:tab w:val="num" w:pos="1440"/>
        </w:tabs>
        <w:ind w:left="1440" w:hanging="180"/>
      </w:pPr>
      <w:rPr>
        <w:rFonts w:hint="default"/>
      </w:rPr>
    </w:lvl>
    <w:lvl w:ilvl="1">
      <w:start w:val="1"/>
      <w:numFmt w:val="decimal"/>
      <w:pStyle w:val="10"/>
      <w:lvlText w:val="%2."/>
      <w:lvlJc w:val="left"/>
      <w:pPr>
        <w:tabs>
          <w:tab w:val="num" w:pos="1800"/>
        </w:tabs>
        <w:ind w:left="1800" w:hanging="360"/>
      </w:pPr>
      <w:rPr>
        <w:rFonts w:hint="default"/>
      </w:rPr>
    </w:lvl>
    <w:lvl w:ilvl="2">
      <w:start w:val="1"/>
      <w:numFmt w:val="decimal"/>
      <w:lvlText w:val="%2.%3."/>
      <w:lvlJc w:val="left"/>
      <w:pPr>
        <w:tabs>
          <w:tab w:val="num" w:pos="2520"/>
        </w:tabs>
        <w:ind w:left="2520" w:hanging="180"/>
      </w:pPr>
      <w:rPr>
        <w:rFonts w:hint="default"/>
      </w:rPr>
    </w:lvl>
    <w:lvl w:ilvl="3">
      <w:start w:val="1"/>
      <w:numFmt w:val="decimal"/>
      <w:lvlText w:val="%2.%3.%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nsid w:val="144138F5"/>
    <w:multiLevelType w:val="multilevel"/>
    <w:tmpl w:val="5D76DBD6"/>
    <w:lvl w:ilvl="0">
      <w:start w:val="1"/>
      <w:numFmt w:val="upperRoman"/>
      <w:lvlText w:val="%1."/>
      <w:lvlJc w:val="left"/>
      <w:pPr>
        <w:ind w:left="720" w:hanging="360"/>
      </w:pPr>
      <w:rPr>
        <w:rFonts w:hint="default"/>
        <w:b/>
        <w:sz w:val="28"/>
      </w:rPr>
    </w:lvl>
    <w:lvl w:ilvl="1">
      <w:start w:val="1"/>
      <w:numFmt w:val="decimal"/>
      <w:lvlText w:val="%2."/>
      <w:lvlJc w:val="left"/>
      <w:pPr>
        <w:ind w:left="1440" w:hanging="360"/>
      </w:pPr>
      <w:rPr>
        <w:rFonts w:hint="default"/>
      </w:rPr>
    </w:lvl>
    <w:lvl w:ilvl="2">
      <w:start w:val="1"/>
      <w:numFmt w:val="decimal"/>
      <w:pStyle w:val="12"/>
      <w:lvlText w:val="%3."/>
      <w:lvlJc w:val="left"/>
      <w:pPr>
        <w:ind w:left="2160" w:hanging="180"/>
      </w:pPr>
      <w:rPr>
        <w:rFonts w:hint="default"/>
        <w:b/>
        <w:i w:val="0"/>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52C67F3"/>
    <w:multiLevelType w:val="hybridMultilevel"/>
    <w:tmpl w:val="4310154A"/>
    <w:lvl w:ilvl="0" w:tplc="1F7AFA92">
      <w:start w:val="1"/>
      <w:numFmt w:val="decimal"/>
      <w:pStyle w:val="20"/>
      <w:lvlText w:val="1.%1."/>
      <w:lvlJc w:val="center"/>
      <w:pPr>
        <w:ind w:left="90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2E443F"/>
    <w:multiLevelType w:val="multilevel"/>
    <w:tmpl w:val="9AE0EC00"/>
    <w:numStyleLink w:val="a"/>
  </w:abstractNum>
  <w:abstractNum w:abstractNumId="6">
    <w:nsid w:val="55317019"/>
    <w:multiLevelType w:val="singleLevel"/>
    <w:tmpl w:val="053ABF72"/>
    <w:lvl w:ilvl="0">
      <w:start w:val="1"/>
      <w:numFmt w:val="bullet"/>
      <w:pStyle w:val="a0"/>
      <w:lvlText w:val=""/>
      <w:lvlJc w:val="left"/>
      <w:pPr>
        <w:tabs>
          <w:tab w:val="num" w:pos="360"/>
        </w:tabs>
        <w:ind w:left="-851" w:firstLine="851"/>
      </w:pPr>
      <w:rPr>
        <w:rFonts w:ascii="Symbol" w:hAnsi="Symbol" w:hint="default"/>
      </w:rPr>
    </w:lvl>
  </w:abstractNum>
  <w:abstractNum w:abstractNumId="7">
    <w:nsid w:val="60445506"/>
    <w:multiLevelType w:val="multilevel"/>
    <w:tmpl w:val="45705B48"/>
    <w:lvl w:ilvl="0">
      <w:start w:val="1"/>
      <w:numFmt w:val="upperRoman"/>
      <w:pStyle w:val="110"/>
      <w:lvlText w:val="%1."/>
      <w:lvlJc w:val="left"/>
      <w:pPr>
        <w:tabs>
          <w:tab w:val="num" w:pos="0"/>
        </w:tabs>
        <w:ind w:left="284" w:hanging="284"/>
      </w:pPr>
      <w:rPr>
        <w:rFonts w:hint="default"/>
      </w:rPr>
    </w:lvl>
    <w:lvl w:ilvl="1">
      <w:start w:val="1"/>
      <w:numFmt w:val="decimal"/>
      <w:lvlText w:val="%2."/>
      <w:lvlJc w:val="left"/>
      <w:pPr>
        <w:tabs>
          <w:tab w:val="num" w:pos="0"/>
        </w:tabs>
        <w:ind w:left="284" w:hanging="284"/>
      </w:pPr>
      <w:rPr>
        <w:rFonts w:ascii="Times New Roman" w:hAnsi="Times New Roman" w:hint="default"/>
        <w:b/>
        <w:i w:val="0"/>
        <w:sz w:val="28"/>
        <w:szCs w:val="32"/>
      </w:rPr>
    </w:lvl>
    <w:lvl w:ilvl="2">
      <w:start w:val="1"/>
      <w:numFmt w:val="decimal"/>
      <w:lvlText w:val="%2.%3"/>
      <w:lvlJc w:val="left"/>
      <w:pPr>
        <w:tabs>
          <w:tab w:val="num" w:pos="624"/>
        </w:tabs>
        <w:ind w:left="567" w:firstLine="0"/>
      </w:pPr>
      <w:rPr>
        <w:rFonts w:ascii="Times New Roman" w:hAnsi="Times New Roman" w:hint="default"/>
        <w:b/>
        <w:i w:val="0"/>
        <w:sz w:val="28"/>
        <w:szCs w:val="28"/>
      </w:rPr>
    </w:lvl>
    <w:lvl w:ilvl="3">
      <w:start w:val="1"/>
      <w:numFmt w:val="decimal"/>
      <w:lvlText w:val="%2.%3.%4."/>
      <w:lvlJc w:val="left"/>
      <w:pPr>
        <w:tabs>
          <w:tab w:val="num" w:pos="1021"/>
        </w:tabs>
        <w:ind w:left="1191" w:hanging="170"/>
      </w:pPr>
      <w:rPr>
        <w:rFonts w:hint="default"/>
        <w:b w:val="0"/>
        <w:i/>
        <w:sz w:val="24"/>
        <w:szCs w:val="28"/>
      </w:rPr>
    </w:lvl>
    <w:lvl w:ilvl="4">
      <w:start w:val="1"/>
      <w:numFmt w:val="decimal"/>
      <w:lvlText w:val="%1.%2.%3.%4.%5."/>
      <w:lvlJc w:val="left"/>
      <w:pPr>
        <w:tabs>
          <w:tab w:val="num" w:pos="0"/>
        </w:tabs>
        <w:ind w:left="284" w:hanging="284"/>
      </w:pPr>
      <w:rPr>
        <w:rFonts w:hint="default"/>
      </w:rPr>
    </w:lvl>
    <w:lvl w:ilvl="5">
      <w:start w:val="1"/>
      <w:numFmt w:val="decimal"/>
      <w:lvlText w:val="%1.%2.%3.%4.%5.%6."/>
      <w:lvlJc w:val="left"/>
      <w:pPr>
        <w:tabs>
          <w:tab w:val="num" w:pos="0"/>
        </w:tabs>
        <w:ind w:left="284" w:hanging="284"/>
      </w:pPr>
      <w:rPr>
        <w:rFonts w:hint="default"/>
      </w:rPr>
    </w:lvl>
    <w:lvl w:ilvl="6">
      <w:start w:val="1"/>
      <w:numFmt w:val="decimal"/>
      <w:lvlText w:val="%1.%2.%3.%4.%5.%6.%7."/>
      <w:lvlJc w:val="left"/>
      <w:pPr>
        <w:tabs>
          <w:tab w:val="num" w:pos="0"/>
        </w:tabs>
        <w:ind w:left="284" w:hanging="284"/>
      </w:pPr>
      <w:rPr>
        <w:rFonts w:hint="default"/>
      </w:rPr>
    </w:lvl>
    <w:lvl w:ilvl="7">
      <w:start w:val="1"/>
      <w:numFmt w:val="decimal"/>
      <w:lvlText w:val="%1.%2.%3.%4.%5.%6.%7.%8."/>
      <w:lvlJc w:val="left"/>
      <w:pPr>
        <w:tabs>
          <w:tab w:val="num" w:pos="0"/>
        </w:tabs>
        <w:ind w:left="284" w:hanging="284"/>
      </w:pPr>
      <w:rPr>
        <w:rFonts w:hint="default"/>
      </w:rPr>
    </w:lvl>
    <w:lvl w:ilvl="8">
      <w:start w:val="1"/>
      <w:numFmt w:val="decimal"/>
      <w:lvlText w:val="%1.%2.%3.%4.%5.%6.%7.%8.%9."/>
      <w:lvlJc w:val="left"/>
      <w:pPr>
        <w:tabs>
          <w:tab w:val="num" w:pos="0"/>
        </w:tabs>
        <w:ind w:left="284" w:hanging="284"/>
      </w:pPr>
      <w:rPr>
        <w:rFonts w:hint="default"/>
      </w:rPr>
    </w:lvl>
  </w:abstractNum>
  <w:abstractNum w:abstractNumId="8">
    <w:nsid w:val="7BC3309F"/>
    <w:multiLevelType w:val="multilevel"/>
    <w:tmpl w:val="E0FA8AD6"/>
    <w:lvl w:ilvl="0">
      <w:start w:val="1"/>
      <w:numFmt w:val="decimal"/>
      <w:lvlText w:val="%1"/>
      <w:lvlJc w:val="left"/>
      <w:pPr>
        <w:tabs>
          <w:tab w:val="num" w:pos="432"/>
        </w:tabs>
        <w:ind w:left="432" w:hanging="432"/>
      </w:pPr>
    </w:lvl>
    <w:lvl w:ilvl="1">
      <w:start w:val="1"/>
      <w:numFmt w:val="decimal"/>
      <w:lvlText w:val="%2.1."/>
      <w:lvlJc w:val="center"/>
      <w:pPr>
        <w:tabs>
          <w:tab w:val="num" w:pos="756"/>
        </w:tabs>
        <w:ind w:left="756" w:hanging="576"/>
      </w:pPr>
      <w:rPr>
        <w:rFonts w:hint="default"/>
        <w:b/>
        <w:sz w:val="28"/>
      </w:rPr>
    </w:lvl>
    <w:lvl w:ilvl="2">
      <w:start w:val="1"/>
      <w:numFmt w:val="decimal"/>
      <w:pStyle w:val="3"/>
      <w:lvlText w:val="%1.%2.%3"/>
      <w:lvlJc w:val="left"/>
      <w:pPr>
        <w:tabs>
          <w:tab w:val="num" w:pos="900"/>
        </w:tabs>
        <w:ind w:left="90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 w:numId="2">
    <w:abstractNumId w:val="5"/>
  </w:num>
  <w:num w:numId="3">
    <w:abstractNumId w:val="6"/>
  </w:num>
  <w:num w:numId="4">
    <w:abstractNumId w:val="7"/>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
  </w:num>
  <w:num w:numId="13">
    <w:abstractNumId w:val="3"/>
  </w:num>
  <w:num w:numId="14">
    <w:abstractNumId w:val="4"/>
  </w:num>
  <w:num w:numId="15">
    <w:abstractNumId w:val="8"/>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A3"/>
    <w:rsid w:val="000030C6"/>
    <w:rsid w:val="00005C40"/>
    <w:rsid w:val="00010C3C"/>
    <w:rsid w:val="0001512A"/>
    <w:rsid w:val="0002005B"/>
    <w:rsid w:val="000205A6"/>
    <w:rsid w:val="00021B40"/>
    <w:rsid w:val="00023A96"/>
    <w:rsid w:val="00030788"/>
    <w:rsid w:val="00032967"/>
    <w:rsid w:val="000417B4"/>
    <w:rsid w:val="0004375D"/>
    <w:rsid w:val="000466D8"/>
    <w:rsid w:val="00052869"/>
    <w:rsid w:val="00054717"/>
    <w:rsid w:val="00055C84"/>
    <w:rsid w:val="000624B7"/>
    <w:rsid w:val="00063D6D"/>
    <w:rsid w:val="00065EF3"/>
    <w:rsid w:val="000720DB"/>
    <w:rsid w:val="0007291B"/>
    <w:rsid w:val="000731E7"/>
    <w:rsid w:val="00080232"/>
    <w:rsid w:val="00080868"/>
    <w:rsid w:val="000810D9"/>
    <w:rsid w:val="0009324B"/>
    <w:rsid w:val="000A0D25"/>
    <w:rsid w:val="000A1AB7"/>
    <w:rsid w:val="000A2693"/>
    <w:rsid w:val="000B65CB"/>
    <w:rsid w:val="000C3EEF"/>
    <w:rsid w:val="000C53F3"/>
    <w:rsid w:val="000C6E98"/>
    <w:rsid w:val="000D2366"/>
    <w:rsid w:val="000E2DA3"/>
    <w:rsid w:val="000E64E2"/>
    <w:rsid w:val="000F3955"/>
    <w:rsid w:val="00102CF4"/>
    <w:rsid w:val="00104B8A"/>
    <w:rsid w:val="0010741C"/>
    <w:rsid w:val="00115938"/>
    <w:rsid w:val="00117E7F"/>
    <w:rsid w:val="00120420"/>
    <w:rsid w:val="00125A0B"/>
    <w:rsid w:val="0012686F"/>
    <w:rsid w:val="00126AF5"/>
    <w:rsid w:val="00131157"/>
    <w:rsid w:val="00136463"/>
    <w:rsid w:val="00137115"/>
    <w:rsid w:val="001407CE"/>
    <w:rsid w:val="00146646"/>
    <w:rsid w:val="001474D2"/>
    <w:rsid w:val="00147F96"/>
    <w:rsid w:val="001522CE"/>
    <w:rsid w:val="0015233C"/>
    <w:rsid w:val="00152DDE"/>
    <w:rsid w:val="0016199A"/>
    <w:rsid w:val="0017647F"/>
    <w:rsid w:val="00176A17"/>
    <w:rsid w:val="001807E5"/>
    <w:rsid w:val="00186575"/>
    <w:rsid w:val="001906BB"/>
    <w:rsid w:val="0019090F"/>
    <w:rsid w:val="0019627F"/>
    <w:rsid w:val="00196456"/>
    <w:rsid w:val="001966E7"/>
    <w:rsid w:val="001A230B"/>
    <w:rsid w:val="001A2BDA"/>
    <w:rsid w:val="001A4243"/>
    <w:rsid w:val="001A46CE"/>
    <w:rsid w:val="001A5F96"/>
    <w:rsid w:val="001B1591"/>
    <w:rsid w:val="001B3115"/>
    <w:rsid w:val="001C4AA9"/>
    <w:rsid w:val="001D7809"/>
    <w:rsid w:val="001E0CAA"/>
    <w:rsid w:val="001F1EE6"/>
    <w:rsid w:val="001F2B56"/>
    <w:rsid w:val="001F5679"/>
    <w:rsid w:val="001F7317"/>
    <w:rsid w:val="001F7533"/>
    <w:rsid w:val="00206DCB"/>
    <w:rsid w:val="0022296F"/>
    <w:rsid w:val="00231A3E"/>
    <w:rsid w:val="00236E4B"/>
    <w:rsid w:val="00237D1C"/>
    <w:rsid w:val="00240909"/>
    <w:rsid w:val="00250C3C"/>
    <w:rsid w:val="00251FEF"/>
    <w:rsid w:val="00252626"/>
    <w:rsid w:val="002608BC"/>
    <w:rsid w:val="002644F4"/>
    <w:rsid w:val="00274433"/>
    <w:rsid w:val="002755F5"/>
    <w:rsid w:val="00276FB0"/>
    <w:rsid w:val="00277601"/>
    <w:rsid w:val="00277878"/>
    <w:rsid w:val="002812AE"/>
    <w:rsid w:val="00284C6F"/>
    <w:rsid w:val="00284FE8"/>
    <w:rsid w:val="00294453"/>
    <w:rsid w:val="002A04A3"/>
    <w:rsid w:val="002B0EBF"/>
    <w:rsid w:val="002B5A2A"/>
    <w:rsid w:val="002B5DC1"/>
    <w:rsid w:val="002C589A"/>
    <w:rsid w:val="002C7187"/>
    <w:rsid w:val="002D42B1"/>
    <w:rsid w:val="002D5B40"/>
    <w:rsid w:val="002D6C9A"/>
    <w:rsid w:val="00303264"/>
    <w:rsid w:val="00312937"/>
    <w:rsid w:val="00317185"/>
    <w:rsid w:val="00323969"/>
    <w:rsid w:val="00324C21"/>
    <w:rsid w:val="00325CA2"/>
    <w:rsid w:val="0032753E"/>
    <w:rsid w:val="00335670"/>
    <w:rsid w:val="00342665"/>
    <w:rsid w:val="00343278"/>
    <w:rsid w:val="003475FF"/>
    <w:rsid w:val="00355511"/>
    <w:rsid w:val="00355CB8"/>
    <w:rsid w:val="00355D40"/>
    <w:rsid w:val="003600C7"/>
    <w:rsid w:val="0036378B"/>
    <w:rsid w:val="003754B9"/>
    <w:rsid w:val="00376862"/>
    <w:rsid w:val="00391BF9"/>
    <w:rsid w:val="00394F73"/>
    <w:rsid w:val="003A7B5D"/>
    <w:rsid w:val="003B2155"/>
    <w:rsid w:val="003B7EC0"/>
    <w:rsid w:val="003C0BE3"/>
    <w:rsid w:val="003C5FA8"/>
    <w:rsid w:val="003C6E2B"/>
    <w:rsid w:val="003C70F0"/>
    <w:rsid w:val="003C78C0"/>
    <w:rsid w:val="003E5748"/>
    <w:rsid w:val="003E7370"/>
    <w:rsid w:val="003F001E"/>
    <w:rsid w:val="003F0DDA"/>
    <w:rsid w:val="003F28D5"/>
    <w:rsid w:val="003F4ED3"/>
    <w:rsid w:val="00400477"/>
    <w:rsid w:val="00402CE7"/>
    <w:rsid w:val="00404B26"/>
    <w:rsid w:val="0041092C"/>
    <w:rsid w:val="00410A1E"/>
    <w:rsid w:val="0041335A"/>
    <w:rsid w:val="00421AB5"/>
    <w:rsid w:val="00432A55"/>
    <w:rsid w:val="00441D0B"/>
    <w:rsid w:val="00444F0B"/>
    <w:rsid w:val="004464CC"/>
    <w:rsid w:val="00450E4F"/>
    <w:rsid w:val="00453E82"/>
    <w:rsid w:val="00461F4E"/>
    <w:rsid w:val="004646A5"/>
    <w:rsid w:val="00464873"/>
    <w:rsid w:val="004709E2"/>
    <w:rsid w:val="00470ACB"/>
    <w:rsid w:val="00471D54"/>
    <w:rsid w:val="00472BD4"/>
    <w:rsid w:val="00477902"/>
    <w:rsid w:val="00481E9C"/>
    <w:rsid w:val="00486733"/>
    <w:rsid w:val="00492A20"/>
    <w:rsid w:val="00492C86"/>
    <w:rsid w:val="00493A32"/>
    <w:rsid w:val="004A20E3"/>
    <w:rsid w:val="004A2A7A"/>
    <w:rsid w:val="004B075C"/>
    <w:rsid w:val="004B2013"/>
    <w:rsid w:val="004B3EDF"/>
    <w:rsid w:val="004C1436"/>
    <w:rsid w:val="004C1595"/>
    <w:rsid w:val="004C3D87"/>
    <w:rsid w:val="004C4C51"/>
    <w:rsid w:val="004C6EED"/>
    <w:rsid w:val="004D0039"/>
    <w:rsid w:val="004D1AA7"/>
    <w:rsid w:val="004D3518"/>
    <w:rsid w:val="004E2D81"/>
    <w:rsid w:val="004F0D83"/>
    <w:rsid w:val="004F75A5"/>
    <w:rsid w:val="00500181"/>
    <w:rsid w:val="00511DBA"/>
    <w:rsid w:val="005164A4"/>
    <w:rsid w:val="00516F3D"/>
    <w:rsid w:val="00517DF3"/>
    <w:rsid w:val="00517F69"/>
    <w:rsid w:val="005208A9"/>
    <w:rsid w:val="00521E1C"/>
    <w:rsid w:val="00522A3A"/>
    <w:rsid w:val="00532CB5"/>
    <w:rsid w:val="005335A9"/>
    <w:rsid w:val="005523B9"/>
    <w:rsid w:val="00554A26"/>
    <w:rsid w:val="005645B1"/>
    <w:rsid w:val="005654FD"/>
    <w:rsid w:val="0056565A"/>
    <w:rsid w:val="00567601"/>
    <w:rsid w:val="005678E5"/>
    <w:rsid w:val="00567DDE"/>
    <w:rsid w:val="00572A83"/>
    <w:rsid w:val="005775F9"/>
    <w:rsid w:val="00580D61"/>
    <w:rsid w:val="00582828"/>
    <w:rsid w:val="005867D9"/>
    <w:rsid w:val="005A2FEF"/>
    <w:rsid w:val="005A6657"/>
    <w:rsid w:val="005A75A2"/>
    <w:rsid w:val="005B3248"/>
    <w:rsid w:val="005C197F"/>
    <w:rsid w:val="005C776C"/>
    <w:rsid w:val="005D0DCD"/>
    <w:rsid w:val="005D0F23"/>
    <w:rsid w:val="005D4C3C"/>
    <w:rsid w:val="005E0722"/>
    <w:rsid w:val="005E2020"/>
    <w:rsid w:val="005E5D63"/>
    <w:rsid w:val="005F28E3"/>
    <w:rsid w:val="0060138F"/>
    <w:rsid w:val="00604281"/>
    <w:rsid w:val="00606B1C"/>
    <w:rsid w:val="006300AA"/>
    <w:rsid w:val="00632D61"/>
    <w:rsid w:val="006335EC"/>
    <w:rsid w:val="00635CE3"/>
    <w:rsid w:val="0064182F"/>
    <w:rsid w:val="00642453"/>
    <w:rsid w:val="006430E5"/>
    <w:rsid w:val="006511B6"/>
    <w:rsid w:val="00652FD7"/>
    <w:rsid w:val="00655ACB"/>
    <w:rsid w:val="00660D47"/>
    <w:rsid w:val="00661CE7"/>
    <w:rsid w:val="0067334F"/>
    <w:rsid w:val="00680FE3"/>
    <w:rsid w:val="00695EC3"/>
    <w:rsid w:val="00696BC5"/>
    <w:rsid w:val="006A191B"/>
    <w:rsid w:val="006B107C"/>
    <w:rsid w:val="006B5A7F"/>
    <w:rsid w:val="006C5682"/>
    <w:rsid w:val="006C6E0E"/>
    <w:rsid w:val="006D4D47"/>
    <w:rsid w:val="006D5BA3"/>
    <w:rsid w:val="006D5CDB"/>
    <w:rsid w:val="006D5EF9"/>
    <w:rsid w:val="006E7F5E"/>
    <w:rsid w:val="006F2C6C"/>
    <w:rsid w:val="0070082D"/>
    <w:rsid w:val="007015AD"/>
    <w:rsid w:val="00703061"/>
    <w:rsid w:val="0071119B"/>
    <w:rsid w:val="00715E03"/>
    <w:rsid w:val="00716E4A"/>
    <w:rsid w:val="0073618D"/>
    <w:rsid w:val="007503A9"/>
    <w:rsid w:val="00770E96"/>
    <w:rsid w:val="00780892"/>
    <w:rsid w:val="0079139C"/>
    <w:rsid w:val="007A1D9D"/>
    <w:rsid w:val="007B3599"/>
    <w:rsid w:val="007B74F2"/>
    <w:rsid w:val="007C6BCF"/>
    <w:rsid w:val="007D49EE"/>
    <w:rsid w:val="007D4FA8"/>
    <w:rsid w:val="007D6352"/>
    <w:rsid w:val="007D7838"/>
    <w:rsid w:val="007E509B"/>
    <w:rsid w:val="007F1590"/>
    <w:rsid w:val="008018EA"/>
    <w:rsid w:val="008160F6"/>
    <w:rsid w:val="008175CC"/>
    <w:rsid w:val="00823068"/>
    <w:rsid w:val="008234EF"/>
    <w:rsid w:val="00823AAD"/>
    <w:rsid w:val="008247A2"/>
    <w:rsid w:val="00824E9A"/>
    <w:rsid w:val="0083048C"/>
    <w:rsid w:val="00831B07"/>
    <w:rsid w:val="00844088"/>
    <w:rsid w:val="00852527"/>
    <w:rsid w:val="00852AD5"/>
    <w:rsid w:val="008552C4"/>
    <w:rsid w:val="008579E6"/>
    <w:rsid w:val="00866992"/>
    <w:rsid w:val="008718C2"/>
    <w:rsid w:val="008737E2"/>
    <w:rsid w:val="00874D9D"/>
    <w:rsid w:val="0088313E"/>
    <w:rsid w:val="00883BC8"/>
    <w:rsid w:val="00885878"/>
    <w:rsid w:val="008879B6"/>
    <w:rsid w:val="008972D3"/>
    <w:rsid w:val="008B4041"/>
    <w:rsid w:val="008B4D21"/>
    <w:rsid w:val="008C171A"/>
    <w:rsid w:val="008E6CC2"/>
    <w:rsid w:val="008F06BE"/>
    <w:rsid w:val="008F0959"/>
    <w:rsid w:val="008F1ED1"/>
    <w:rsid w:val="008F4B40"/>
    <w:rsid w:val="008F579A"/>
    <w:rsid w:val="0090284E"/>
    <w:rsid w:val="00905DDA"/>
    <w:rsid w:val="00907D9B"/>
    <w:rsid w:val="009112F3"/>
    <w:rsid w:val="00915655"/>
    <w:rsid w:val="00922DCB"/>
    <w:rsid w:val="00923D05"/>
    <w:rsid w:val="00924FB4"/>
    <w:rsid w:val="00925DA2"/>
    <w:rsid w:val="009272ED"/>
    <w:rsid w:val="009471BA"/>
    <w:rsid w:val="00953A3A"/>
    <w:rsid w:val="0095403C"/>
    <w:rsid w:val="0096440E"/>
    <w:rsid w:val="009644A7"/>
    <w:rsid w:val="00967487"/>
    <w:rsid w:val="009741D9"/>
    <w:rsid w:val="00994DAF"/>
    <w:rsid w:val="00997EEE"/>
    <w:rsid w:val="009A0397"/>
    <w:rsid w:val="009A0B80"/>
    <w:rsid w:val="009B0970"/>
    <w:rsid w:val="009B4AF6"/>
    <w:rsid w:val="009B7FB9"/>
    <w:rsid w:val="009C0B72"/>
    <w:rsid w:val="009D348B"/>
    <w:rsid w:val="009E571A"/>
    <w:rsid w:val="009F1B8E"/>
    <w:rsid w:val="009F3CED"/>
    <w:rsid w:val="00A02008"/>
    <w:rsid w:val="00A042C4"/>
    <w:rsid w:val="00A054C6"/>
    <w:rsid w:val="00A06878"/>
    <w:rsid w:val="00A12DD5"/>
    <w:rsid w:val="00A13667"/>
    <w:rsid w:val="00A2009B"/>
    <w:rsid w:val="00A20228"/>
    <w:rsid w:val="00A2281A"/>
    <w:rsid w:val="00A25866"/>
    <w:rsid w:val="00A32CCC"/>
    <w:rsid w:val="00A4322D"/>
    <w:rsid w:val="00A50E9F"/>
    <w:rsid w:val="00A519DA"/>
    <w:rsid w:val="00A5214F"/>
    <w:rsid w:val="00A53840"/>
    <w:rsid w:val="00A61622"/>
    <w:rsid w:val="00A74552"/>
    <w:rsid w:val="00A74B23"/>
    <w:rsid w:val="00A80675"/>
    <w:rsid w:val="00A82100"/>
    <w:rsid w:val="00A852CE"/>
    <w:rsid w:val="00A861EA"/>
    <w:rsid w:val="00A91750"/>
    <w:rsid w:val="00A93F03"/>
    <w:rsid w:val="00AA241B"/>
    <w:rsid w:val="00AA58B1"/>
    <w:rsid w:val="00AB6142"/>
    <w:rsid w:val="00AB693A"/>
    <w:rsid w:val="00AB7EA7"/>
    <w:rsid w:val="00AD141B"/>
    <w:rsid w:val="00AD4938"/>
    <w:rsid w:val="00AD7ECF"/>
    <w:rsid w:val="00AE24D3"/>
    <w:rsid w:val="00AE362F"/>
    <w:rsid w:val="00AE4267"/>
    <w:rsid w:val="00AE5760"/>
    <w:rsid w:val="00AF719C"/>
    <w:rsid w:val="00B009D2"/>
    <w:rsid w:val="00B01009"/>
    <w:rsid w:val="00B067FF"/>
    <w:rsid w:val="00B07B39"/>
    <w:rsid w:val="00B11152"/>
    <w:rsid w:val="00B11551"/>
    <w:rsid w:val="00B203F3"/>
    <w:rsid w:val="00B225CA"/>
    <w:rsid w:val="00B2615A"/>
    <w:rsid w:val="00B263B6"/>
    <w:rsid w:val="00B27DD7"/>
    <w:rsid w:val="00B455DE"/>
    <w:rsid w:val="00B5057E"/>
    <w:rsid w:val="00B53E04"/>
    <w:rsid w:val="00B546FD"/>
    <w:rsid w:val="00B6383A"/>
    <w:rsid w:val="00B70D2F"/>
    <w:rsid w:val="00B72CF0"/>
    <w:rsid w:val="00B73182"/>
    <w:rsid w:val="00B83536"/>
    <w:rsid w:val="00B91C8E"/>
    <w:rsid w:val="00B91F6C"/>
    <w:rsid w:val="00B971B1"/>
    <w:rsid w:val="00BA1C69"/>
    <w:rsid w:val="00BB1075"/>
    <w:rsid w:val="00BB30B6"/>
    <w:rsid w:val="00BB67CD"/>
    <w:rsid w:val="00BC1964"/>
    <w:rsid w:val="00BC43C4"/>
    <w:rsid w:val="00BD3DEA"/>
    <w:rsid w:val="00BE1AB1"/>
    <w:rsid w:val="00BE202D"/>
    <w:rsid w:val="00BE6F21"/>
    <w:rsid w:val="00C0575A"/>
    <w:rsid w:val="00C05DD4"/>
    <w:rsid w:val="00C1485A"/>
    <w:rsid w:val="00C154C7"/>
    <w:rsid w:val="00C22413"/>
    <w:rsid w:val="00C22B6E"/>
    <w:rsid w:val="00C23111"/>
    <w:rsid w:val="00C238B0"/>
    <w:rsid w:val="00C240D8"/>
    <w:rsid w:val="00C27082"/>
    <w:rsid w:val="00C31646"/>
    <w:rsid w:val="00C35E75"/>
    <w:rsid w:val="00C438AC"/>
    <w:rsid w:val="00C47FE3"/>
    <w:rsid w:val="00C5176F"/>
    <w:rsid w:val="00C5266F"/>
    <w:rsid w:val="00C5666D"/>
    <w:rsid w:val="00C61684"/>
    <w:rsid w:val="00C61754"/>
    <w:rsid w:val="00C6308F"/>
    <w:rsid w:val="00C63EB2"/>
    <w:rsid w:val="00C70774"/>
    <w:rsid w:val="00C773E2"/>
    <w:rsid w:val="00C818BB"/>
    <w:rsid w:val="00C82868"/>
    <w:rsid w:val="00C87CFC"/>
    <w:rsid w:val="00C90E8E"/>
    <w:rsid w:val="00C93728"/>
    <w:rsid w:val="00CA6B4C"/>
    <w:rsid w:val="00CB3205"/>
    <w:rsid w:val="00CC2395"/>
    <w:rsid w:val="00CC3776"/>
    <w:rsid w:val="00CC4B59"/>
    <w:rsid w:val="00CD128E"/>
    <w:rsid w:val="00CD22D1"/>
    <w:rsid w:val="00CD279E"/>
    <w:rsid w:val="00CD7A20"/>
    <w:rsid w:val="00CE407E"/>
    <w:rsid w:val="00CE45ED"/>
    <w:rsid w:val="00CE722E"/>
    <w:rsid w:val="00CF2471"/>
    <w:rsid w:val="00CF4EEE"/>
    <w:rsid w:val="00CF6178"/>
    <w:rsid w:val="00D07123"/>
    <w:rsid w:val="00D1049B"/>
    <w:rsid w:val="00D232BC"/>
    <w:rsid w:val="00D352EF"/>
    <w:rsid w:val="00D41BFE"/>
    <w:rsid w:val="00D44873"/>
    <w:rsid w:val="00D50778"/>
    <w:rsid w:val="00D62DCD"/>
    <w:rsid w:val="00D64056"/>
    <w:rsid w:val="00D707C7"/>
    <w:rsid w:val="00D73083"/>
    <w:rsid w:val="00D73113"/>
    <w:rsid w:val="00D8250A"/>
    <w:rsid w:val="00D86BAE"/>
    <w:rsid w:val="00D90FE8"/>
    <w:rsid w:val="00D93707"/>
    <w:rsid w:val="00D9701B"/>
    <w:rsid w:val="00DB0B80"/>
    <w:rsid w:val="00DB21A7"/>
    <w:rsid w:val="00DB391A"/>
    <w:rsid w:val="00DC09A1"/>
    <w:rsid w:val="00DC7B1F"/>
    <w:rsid w:val="00DD088A"/>
    <w:rsid w:val="00DD7525"/>
    <w:rsid w:val="00DE1D73"/>
    <w:rsid w:val="00DF3697"/>
    <w:rsid w:val="00DF4871"/>
    <w:rsid w:val="00E031DB"/>
    <w:rsid w:val="00E04DBE"/>
    <w:rsid w:val="00E11FF8"/>
    <w:rsid w:val="00E13814"/>
    <w:rsid w:val="00E17486"/>
    <w:rsid w:val="00E1794B"/>
    <w:rsid w:val="00E2506B"/>
    <w:rsid w:val="00E33FAE"/>
    <w:rsid w:val="00E43013"/>
    <w:rsid w:val="00E453EB"/>
    <w:rsid w:val="00E46BEA"/>
    <w:rsid w:val="00E54DF7"/>
    <w:rsid w:val="00E61158"/>
    <w:rsid w:val="00E72A7B"/>
    <w:rsid w:val="00EA0208"/>
    <w:rsid w:val="00EA5D44"/>
    <w:rsid w:val="00EB3516"/>
    <w:rsid w:val="00EB3C96"/>
    <w:rsid w:val="00EB6E27"/>
    <w:rsid w:val="00EC1A82"/>
    <w:rsid w:val="00EC5CDD"/>
    <w:rsid w:val="00EC6500"/>
    <w:rsid w:val="00ED123D"/>
    <w:rsid w:val="00EF3571"/>
    <w:rsid w:val="00EF72EC"/>
    <w:rsid w:val="00EF7A8F"/>
    <w:rsid w:val="00F00B14"/>
    <w:rsid w:val="00F025BA"/>
    <w:rsid w:val="00F042F2"/>
    <w:rsid w:val="00F17707"/>
    <w:rsid w:val="00F225E8"/>
    <w:rsid w:val="00F260AE"/>
    <w:rsid w:val="00F37E9F"/>
    <w:rsid w:val="00F40B65"/>
    <w:rsid w:val="00F434C4"/>
    <w:rsid w:val="00F57744"/>
    <w:rsid w:val="00F6701E"/>
    <w:rsid w:val="00F708DE"/>
    <w:rsid w:val="00F70985"/>
    <w:rsid w:val="00F80A69"/>
    <w:rsid w:val="00F80B23"/>
    <w:rsid w:val="00F80CE6"/>
    <w:rsid w:val="00F955A3"/>
    <w:rsid w:val="00F95A94"/>
    <w:rsid w:val="00FB1BFE"/>
    <w:rsid w:val="00FB25CC"/>
    <w:rsid w:val="00FB276A"/>
    <w:rsid w:val="00FC3570"/>
    <w:rsid w:val="00FC5FC8"/>
    <w:rsid w:val="00FC7D73"/>
    <w:rsid w:val="00FE2486"/>
    <w:rsid w:val="00FE4640"/>
    <w:rsid w:val="00FF065E"/>
    <w:rsid w:val="00FF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semiHidden="1" w:unhideWhenUsed="1"/>
    <w:lsdException w:name="footer" w:semiHidden="1" w:unhideWhenUsed="1"/>
    <w:lsdException w:name="caption" w:semiHidden="1" w:unhideWhenUsed="1" w:qFormat="1"/>
    <w:lsdException w:name="envelope address" w:semiHidden="1" w:unhideWhenUsed="1"/>
    <w:lsdException w:name="envelope return" w:semiHidden="1" w:unhideWhenUsed="1"/>
    <w:lsdException w:name="line number" w:semiHidden="1" w:unhideWhenUsed="1"/>
    <w:lsdException w:name="page number"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00477"/>
  </w:style>
  <w:style w:type="paragraph" w:styleId="13">
    <w:name w:val="heading 1"/>
    <w:aliases w:val="1 Заголовок 1 отчет"/>
    <w:basedOn w:val="a1"/>
    <w:next w:val="a1"/>
    <w:link w:val="14"/>
    <w:qFormat/>
    <w:rsid w:val="00400477"/>
    <w:pPr>
      <w:keepNext/>
      <w:spacing w:before="240" w:after="60"/>
      <w:jc w:val="center"/>
      <w:outlineLvl w:val="0"/>
    </w:pPr>
    <w:rPr>
      <w:b/>
      <w:caps/>
      <w:kern w:val="28"/>
      <w:sz w:val="28"/>
    </w:rPr>
  </w:style>
  <w:style w:type="paragraph" w:styleId="21">
    <w:name w:val="heading 2"/>
    <w:aliases w:val="Заголовок 2 Отчет"/>
    <w:basedOn w:val="a1"/>
    <w:next w:val="a1"/>
    <w:link w:val="210"/>
    <w:qFormat/>
    <w:rsid w:val="008F0959"/>
    <w:pPr>
      <w:keepNext/>
      <w:spacing w:before="240" w:after="60"/>
      <w:outlineLvl w:val="1"/>
    </w:pPr>
    <w:rPr>
      <w:b/>
      <w:sz w:val="28"/>
    </w:rPr>
  </w:style>
  <w:style w:type="paragraph" w:styleId="3">
    <w:name w:val="heading 3"/>
    <w:aliases w:val="Заголовок  3 отчет"/>
    <w:basedOn w:val="a1"/>
    <w:next w:val="a1"/>
    <w:link w:val="30"/>
    <w:qFormat/>
    <w:rsid w:val="008F0959"/>
    <w:pPr>
      <w:keepNext/>
      <w:numPr>
        <w:ilvl w:val="2"/>
        <w:numId w:val="15"/>
      </w:numPr>
      <w:spacing w:before="240" w:after="60"/>
      <w:outlineLvl w:val="2"/>
    </w:pPr>
    <w:rPr>
      <w:i/>
      <w:sz w:val="28"/>
    </w:rPr>
  </w:style>
  <w:style w:type="paragraph" w:styleId="4">
    <w:name w:val="heading 4"/>
    <w:aliases w:val="Рекомендация"/>
    <w:basedOn w:val="a1"/>
    <w:next w:val="a1"/>
    <w:link w:val="40"/>
    <w:qFormat/>
    <w:rsid w:val="008F0959"/>
    <w:pPr>
      <w:keepNext/>
      <w:numPr>
        <w:ilvl w:val="3"/>
        <w:numId w:val="15"/>
      </w:numPr>
      <w:spacing w:before="240" w:after="60"/>
      <w:outlineLvl w:val="3"/>
    </w:pPr>
    <w:rPr>
      <w:rFonts w:ascii="Arial" w:hAnsi="Arial"/>
      <w:b/>
      <w:sz w:val="24"/>
    </w:rPr>
  </w:style>
  <w:style w:type="paragraph" w:styleId="5">
    <w:name w:val="heading 5"/>
    <w:basedOn w:val="a1"/>
    <w:next w:val="a1"/>
    <w:link w:val="50"/>
    <w:qFormat/>
    <w:rsid w:val="00400477"/>
    <w:pPr>
      <w:keepNext/>
      <w:jc w:val="center"/>
      <w:outlineLvl w:val="4"/>
    </w:pPr>
    <w:rPr>
      <w:sz w:val="24"/>
    </w:rPr>
  </w:style>
  <w:style w:type="paragraph" w:styleId="6">
    <w:name w:val="heading 6"/>
    <w:aliases w:val="Заголовок налогов"/>
    <w:basedOn w:val="a1"/>
    <w:next w:val="a1"/>
    <w:link w:val="60"/>
    <w:qFormat/>
    <w:rsid w:val="008F0959"/>
    <w:pPr>
      <w:numPr>
        <w:ilvl w:val="5"/>
        <w:numId w:val="15"/>
      </w:numPr>
      <w:spacing w:before="240" w:after="60"/>
      <w:outlineLvl w:val="5"/>
    </w:pPr>
    <w:rPr>
      <w:i/>
      <w:sz w:val="22"/>
    </w:rPr>
  </w:style>
  <w:style w:type="paragraph" w:styleId="7">
    <w:name w:val="heading 7"/>
    <w:basedOn w:val="a1"/>
    <w:next w:val="a1"/>
    <w:link w:val="70"/>
    <w:qFormat/>
    <w:rsid w:val="008F0959"/>
    <w:pPr>
      <w:numPr>
        <w:ilvl w:val="6"/>
        <w:numId w:val="15"/>
      </w:numPr>
      <w:spacing w:before="240" w:after="60"/>
      <w:outlineLvl w:val="6"/>
    </w:pPr>
    <w:rPr>
      <w:rFonts w:ascii="Arial" w:hAnsi="Arial" w:cs="Verdana"/>
    </w:rPr>
  </w:style>
  <w:style w:type="paragraph" w:styleId="8">
    <w:name w:val="heading 8"/>
    <w:basedOn w:val="a1"/>
    <w:next w:val="a1"/>
    <w:link w:val="80"/>
    <w:qFormat/>
    <w:rsid w:val="008F0959"/>
    <w:pPr>
      <w:numPr>
        <w:ilvl w:val="7"/>
        <w:numId w:val="15"/>
      </w:numPr>
      <w:spacing w:before="240" w:after="60"/>
      <w:outlineLvl w:val="7"/>
    </w:pPr>
    <w:rPr>
      <w:rFonts w:ascii="Arial" w:hAnsi="Arial" w:cs="Verdana"/>
      <w:i/>
    </w:rPr>
  </w:style>
  <w:style w:type="paragraph" w:styleId="9">
    <w:name w:val="heading 9"/>
    <w:basedOn w:val="a1"/>
    <w:next w:val="a1"/>
    <w:link w:val="90"/>
    <w:qFormat/>
    <w:rsid w:val="008F0959"/>
    <w:pPr>
      <w:numPr>
        <w:ilvl w:val="8"/>
        <w:numId w:val="15"/>
      </w:numPr>
      <w:spacing w:before="240" w:after="60"/>
      <w:outlineLvl w:val="8"/>
    </w:pPr>
    <w:rPr>
      <w:rFonts w:ascii="Arial" w:hAnsi="Arial" w:cs="Verdana"/>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41">
    <w:name w:val="Заголовок 4_1"/>
    <w:basedOn w:val="21"/>
    <w:link w:val="410"/>
    <w:autoRedefine/>
    <w:rsid w:val="00B70D2F"/>
    <w:rPr>
      <w:bCs/>
      <w:i/>
    </w:rPr>
  </w:style>
  <w:style w:type="character" w:customStyle="1" w:styleId="410">
    <w:name w:val="Заголовок 4_1 Знак"/>
    <w:basedOn w:val="a2"/>
    <w:link w:val="41"/>
    <w:rsid w:val="00B70D2F"/>
    <w:rPr>
      <w:b/>
      <w:bCs/>
      <w:i/>
      <w:sz w:val="28"/>
    </w:rPr>
  </w:style>
  <w:style w:type="character" w:customStyle="1" w:styleId="22">
    <w:name w:val="Заголовок 2 Знак"/>
    <w:rsid w:val="00400477"/>
    <w:rPr>
      <w:b/>
      <w:sz w:val="28"/>
    </w:rPr>
  </w:style>
  <w:style w:type="character" w:customStyle="1" w:styleId="14">
    <w:name w:val="Заголовок 1 Знак"/>
    <w:aliases w:val="1 Заголовок 1 отчет Знак"/>
    <w:link w:val="13"/>
    <w:rsid w:val="00400477"/>
    <w:rPr>
      <w:b/>
      <w:caps/>
      <w:kern w:val="28"/>
      <w:sz w:val="28"/>
    </w:rPr>
  </w:style>
  <w:style w:type="numbering" w:customStyle="1" w:styleId="a">
    <w:name w:val="Стиль мой"/>
    <w:uiPriority w:val="99"/>
    <w:rsid w:val="00A82100"/>
    <w:pPr>
      <w:numPr>
        <w:numId w:val="1"/>
      </w:numPr>
    </w:pPr>
  </w:style>
  <w:style w:type="character" w:customStyle="1" w:styleId="210">
    <w:name w:val="Заголовок 2 Знак1"/>
    <w:aliases w:val="Заголовок 2 Отчет Знак"/>
    <w:link w:val="21"/>
    <w:rsid w:val="00B067FF"/>
    <w:rPr>
      <w:b/>
      <w:sz w:val="28"/>
    </w:rPr>
  </w:style>
  <w:style w:type="paragraph" w:customStyle="1" w:styleId="31">
    <w:name w:val="Заголовок 3 отчет"/>
    <w:basedOn w:val="3"/>
    <w:link w:val="32"/>
    <w:qFormat/>
    <w:rsid w:val="008F0959"/>
    <w:pPr>
      <w:numPr>
        <w:ilvl w:val="0"/>
        <w:numId w:val="0"/>
      </w:numPr>
    </w:pPr>
  </w:style>
  <w:style w:type="character" w:customStyle="1" w:styleId="32">
    <w:name w:val="Заголовок 3 отчет Знак"/>
    <w:basedOn w:val="30"/>
    <w:link w:val="31"/>
    <w:rsid w:val="00400477"/>
    <w:rPr>
      <w:i/>
      <w:sz w:val="28"/>
    </w:rPr>
  </w:style>
  <w:style w:type="paragraph" w:customStyle="1" w:styleId="20">
    <w:name w:val="Заголовок 2 отчет"/>
    <w:basedOn w:val="21"/>
    <w:link w:val="23"/>
    <w:autoRedefine/>
    <w:qFormat/>
    <w:rsid w:val="008F0959"/>
    <w:pPr>
      <w:numPr>
        <w:numId w:val="14"/>
      </w:numPr>
    </w:pPr>
    <w:rPr>
      <w:sz w:val="24"/>
    </w:rPr>
  </w:style>
  <w:style w:type="character" w:customStyle="1" w:styleId="40">
    <w:name w:val="Заголовок 4 Знак"/>
    <w:aliases w:val="Рекомендация Знак"/>
    <w:link w:val="4"/>
    <w:rsid w:val="00400477"/>
    <w:rPr>
      <w:rFonts w:ascii="Arial" w:hAnsi="Arial"/>
      <w:b/>
      <w:sz w:val="24"/>
    </w:rPr>
  </w:style>
  <w:style w:type="paragraph" w:styleId="a5">
    <w:name w:val="caption"/>
    <w:basedOn w:val="a1"/>
    <w:next w:val="a1"/>
    <w:semiHidden/>
    <w:unhideWhenUsed/>
    <w:qFormat/>
    <w:rsid w:val="00400477"/>
    <w:rPr>
      <w:b/>
      <w:bCs/>
    </w:rPr>
  </w:style>
  <w:style w:type="paragraph" w:customStyle="1" w:styleId="1">
    <w:name w:val="Заголовок 1 аудит"/>
    <w:basedOn w:val="20"/>
    <w:link w:val="15"/>
    <w:autoRedefine/>
    <w:rsid w:val="00005C40"/>
    <w:pPr>
      <w:numPr>
        <w:ilvl w:val="1"/>
        <w:numId w:val="2"/>
      </w:numPr>
      <w:jc w:val="center"/>
    </w:pPr>
  </w:style>
  <w:style w:type="character" w:customStyle="1" w:styleId="15">
    <w:name w:val="Заголовок 1 аудит Знак"/>
    <w:basedOn w:val="a2"/>
    <w:link w:val="1"/>
    <w:rsid w:val="00005C40"/>
    <w:rPr>
      <w:b/>
      <w:sz w:val="24"/>
    </w:rPr>
  </w:style>
  <w:style w:type="paragraph" w:customStyle="1" w:styleId="2">
    <w:name w:val="Заголовок 2 аудит"/>
    <w:basedOn w:val="3"/>
    <w:link w:val="24"/>
    <w:autoRedefine/>
    <w:rsid w:val="00005C40"/>
    <w:pPr>
      <w:numPr>
        <w:numId w:val="2"/>
      </w:numPr>
      <w:jc w:val="center"/>
    </w:pPr>
    <w:rPr>
      <w:bCs/>
    </w:rPr>
  </w:style>
  <w:style w:type="character" w:customStyle="1" w:styleId="24">
    <w:name w:val="Заголовок 2 аудит Знак"/>
    <w:basedOn w:val="a2"/>
    <w:link w:val="2"/>
    <w:rsid w:val="00A82100"/>
    <w:rPr>
      <w:bCs/>
      <w:i/>
      <w:sz w:val="28"/>
    </w:rPr>
  </w:style>
  <w:style w:type="character" w:customStyle="1" w:styleId="30">
    <w:name w:val="Заголовок 3 Знак"/>
    <w:aliases w:val="Заголовок  3 отчет Знак"/>
    <w:link w:val="3"/>
    <w:rsid w:val="00400477"/>
    <w:rPr>
      <w:i/>
      <w:sz w:val="28"/>
    </w:rPr>
  </w:style>
  <w:style w:type="paragraph" w:customStyle="1" w:styleId="33">
    <w:name w:val="Заголовок 3 аудит"/>
    <w:basedOn w:val="31"/>
    <w:link w:val="34"/>
    <w:autoRedefine/>
    <w:rsid w:val="00005C40"/>
    <w:pPr>
      <w:ind w:left="864" w:hanging="864"/>
    </w:pPr>
    <w:rPr>
      <w:i w:val="0"/>
    </w:rPr>
  </w:style>
  <w:style w:type="character" w:customStyle="1" w:styleId="34">
    <w:name w:val="Заголовок 3 аудит Знак"/>
    <w:basedOn w:val="32"/>
    <w:link w:val="33"/>
    <w:rsid w:val="00005C40"/>
    <w:rPr>
      <w:i w:val="0"/>
      <w:sz w:val="28"/>
    </w:rPr>
  </w:style>
  <w:style w:type="paragraph" w:customStyle="1" w:styleId="25">
    <w:name w:val="Стиль2"/>
    <w:basedOn w:val="12"/>
    <w:link w:val="26"/>
    <w:autoRedefine/>
    <w:qFormat/>
    <w:rsid w:val="008F0959"/>
    <w:pPr>
      <w:ind w:left="0" w:firstLine="0"/>
    </w:pPr>
  </w:style>
  <w:style w:type="character" w:customStyle="1" w:styleId="26">
    <w:name w:val="Стиль2 Знак"/>
    <w:basedOn w:val="16"/>
    <w:link w:val="25"/>
    <w:rsid w:val="00400477"/>
    <w:rPr>
      <w:b/>
      <w:sz w:val="28"/>
      <w:lang w:eastAsia="en-US"/>
    </w:rPr>
  </w:style>
  <w:style w:type="character" w:customStyle="1" w:styleId="50">
    <w:name w:val="Заголовок 5 Знак"/>
    <w:link w:val="5"/>
    <w:rsid w:val="00400477"/>
    <w:rPr>
      <w:sz w:val="24"/>
    </w:rPr>
  </w:style>
  <w:style w:type="character" w:customStyle="1" w:styleId="60">
    <w:name w:val="Заголовок 6 Знак"/>
    <w:aliases w:val="Заголовок налогов Знак"/>
    <w:link w:val="6"/>
    <w:rsid w:val="00400477"/>
    <w:rPr>
      <w:i/>
      <w:sz w:val="22"/>
    </w:rPr>
  </w:style>
  <w:style w:type="character" w:customStyle="1" w:styleId="70">
    <w:name w:val="Заголовок 7 Знак"/>
    <w:link w:val="7"/>
    <w:rsid w:val="00400477"/>
    <w:rPr>
      <w:rFonts w:ascii="Arial" w:hAnsi="Arial" w:cs="Verdana"/>
    </w:rPr>
  </w:style>
  <w:style w:type="character" w:customStyle="1" w:styleId="80">
    <w:name w:val="Заголовок 8 Знак"/>
    <w:link w:val="8"/>
    <w:rsid w:val="00400477"/>
    <w:rPr>
      <w:rFonts w:ascii="Arial" w:hAnsi="Arial" w:cs="Verdana"/>
      <w:i/>
    </w:rPr>
  </w:style>
  <w:style w:type="character" w:customStyle="1" w:styleId="90">
    <w:name w:val="Заголовок 9 Знак"/>
    <w:link w:val="9"/>
    <w:rsid w:val="00400477"/>
    <w:rPr>
      <w:rFonts w:ascii="Arial" w:hAnsi="Arial" w:cs="Verdana"/>
      <w:b/>
      <w:i/>
      <w:sz w:val="18"/>
    </w:rPr>
  </w:style>
  <w:style w:type="paragraph" w:styleId="a6">
    <w:name w:val="List Paragraph"/>
    <w:basedOn w:val="a1"/>
    <w:qFormat/>
    <w:rsid w:val="00400477"/>
    <w:pPr>
      <w:spacing w:after="200" w:line="276" w:lineRule="auto"/>
      <w:ind w:left="720"/>
      <w:contextualSpacing/>
    </w:pPr>
    <w:rPr>
      <w:rFonts w:ascii="Calibri" w:eastAsia="Calibri" w:hAnsi="Calibri"/>
      <w:sz w:val="22"/>
      <w:szCs w:val="22"/>
    </w:rPr>
  </w:style>
  <w:style w:type="paragraph" w:customStyle="1" w:styleId="10">
    <w:name w:val="Заголовок 1 отчет"/>
    <w:basedOn w:val="a1"/>
    <w:next w:val="a1"/>
    <w:link w:val="17"/>
    <w:rsid w:val="0001512A"/>
    <w:pPr>
      <w:numPr>
        <w:ilvl w:val="1"/>
        <w:numId w:val="5"/>
      </w:numPr>
      <w:jc w:val="center"/>
    </w:pPr>
    <w:rPr>
      <w:b/>
      <w:sz w:val="28"/>
      <w:szCs w:val="32"/>
    </w:rPr>
  </w:style>
  <w:style w:type="character" w:customStyle="1" w:styleId="17">
    <w:name w:val="Заголовок 1 отчет Знак"/>
    <w:basedOn w:val="a2"/>
    <w:link w:val="10"/>
    <w:rsid w:val="001A46CE"/>
    <w:rPr>
      <w:b/>
      <w:sz w:val="28"/>
      <w:szCs w:val="32"/>
    </w:rPr>
  </w:style>
  <w:style w:type="paragraph" w:customStyle="1" w:styleId="110">
    <w:name w:val="1 Заголовок 1"/>
    <w:basedOn w:val="13"/>
    <w:link w:val="111"/>
    <w:rsid w:val="001A46CE"/>
    <w:pPr>
      <w:numPr>
        <w:numId w:val="4"/>
      </w:numPr>
    </w:pPr>
    <w:rPr>
      <w:lang w:val="en-US"/>
    </w:rPr>
  </w:style>
  <w:style w:type="character" w:customStyle="1" w:styleId="111">
    <w:name w:val="1 Заголовок 1 Знак"/>
    <w:link w:val="110"/>
    <w:rsid w:val="00EA0208"/>
    <w:rPr>
      <w:b/>
      <w:caps/>
      <w:kern w:val="28"/>
      <w:sz w:val="28"/>
      <w:lang w:val="en-US"/>
    </w:rPr>
  </w:style>
  <w:style w:type="character" w:customStyle="1" w:styleId="23">
    <w:name w:val="Заголовок 2 отчет Знак"/>
    <w:link w:val="20"/>
    <w:rsid w:val="00400477"/>
    <w:rPr>
      <w:b/>
      <w:sz w:val="24"/>
    </w:rPr>
  </w:style>
  <w:style w:type="paragraph" w:customStyle="1" w:styleId="35">
    <w:name w:val="Заголовок 3 Отчет"/>
    <w:basedOn w:val="a1"/>
    <w:autoRedefine/>
    <w:rsid w:val="005C197F"/>
    <w:rPr>
      <w:b/>
      <w:sz w:val="24"/>
      <w:szCs w:val="24"/>
    </w:rPr>
  </w:style>
  <w:style w:type="paragraph" w:customStyle="1" w:styleId="18">
    <w:name w:val="ЗАГОЛОВОК 1 ОТЧЕТ"/>
    <w:basedOn w:val="11"/>
    <w:link w:val="19"/>
    <w:autoRedefine/>
    <w:qFormat/>
    <w:rsid w:val="008F0959"/>
    <w:pPr>
      <w:numPr>
        <w:numId w:val="0"/>
      </w:numPr>
    </w:pPr>
    <w:rPr>
      <w:caps/>
      <w:kern w:val="28"/>
      <w:lang w:eastAsia="en-US"/>
    </w:rPr>
  </w:style>
  <w:style w:type="character" w:customStyle="1" w:styleId="19">
    <w:name w:val="ЗАГОЛОВОК 1 ОТЧЕТ Знак"/>
    <w:basedOn w:val="112"/>
    <w:link w:val="18"/>
    <w:rsid w:val="008F0959"/>
    <w:rPr>
      <w:b/>
      <w:caps/>
      <w:kern w:val="28"/>
      <w:sz w:val="28"/>
      <w:lang w:eastAsia="en-US"/>
    </w:rPr>
  </w:style>
  <w:style w:type="paragraph" w:customStyle="1" w:styleId="11111">
    <w:name w:val="Обычный отступ.Стиль абзаца.Обычный отступ Знак.Стиль абзаца Знак.Обычный отступ Знак1 Знак Знак.Обычный отступ Знак Знак Знак Знак.Обычный отступ Знак1 Знак.Обычный отступ Знак Знак Знак.Обычный отступ Знак1 Знак1.Обычный отступ Знак Знак Знак1"/>
    <w:basedOn w:val="a1"/>
    <w:link w:val="111110"/>
    <w:rsid w:val="005A2FEF"/>
    <w:pPr>
      <w:keepLines/>
      <w:spacing w:before="120" w:after="120"/>
      <w:jc w:val="both"/>
    </w:pPr>
    <w:rPr>
      <w:kern w:val="24"/>
      <w:sz w:val="24"/>
    </w:rPr>
  </w:style>
  <w:style w:type="character" w:customStyle="1" w:styleId="111110">
    <w:name w:val="Обычный отступ.Стиль абзаца.Обычный отступ Знак.Стиль абзаца Знак.Обычный отступ Знак1 Знак Знак.Обычный отступ Знак Знак Знак Знак.Обычный отступ Знак1 Знак.Обычный отступ Знак Знак Знак.Обычный отступ Знак1 Знак1.Обычный отступ Знак Знак Знак1 Знак"/>
    <w:link w:val="11111"/>
    <w:rsid w:val="005A2FEF"/>
    <w:rPr>
      <w:kern w:val="24"/>
      <w:sz w:val="24"/>
      <w:lang w:eastAsia="ru-RU"/>
    </w:rPr>
  </w:style>
  <w:style w:type="paragraph" w:customStyle="1" w:styleId="a7">
    <w:name w:val="Òàá_öåíòð"/>
    <w:basedOn w:val="a1"/>
    <w:rsid w:val="005A2FEF"/>
    <w:pPr>
      <w:spacing w:before="40" w:after="40"/>
      <w:jc w:val="center"/>
    </w:pPr>
    <w:rPr>
      <w:b/>
      <w:sz w:val="24"/>
    </w:rPr>
  </w:style>
  <w:style w:type="paragraph" w:customStyle="1" w:styleId="a8">
    <w:name w:val="Òàá_øèð"/>
    <w:basedOn w:val="a1"/>
    <w:rsid w:val="005A2FEF"/>
    <w:pPr>
      <w:spacing w:before="40" w:after="40"/>
    </w:pPr>
    <w:rPr>
      <w:b/>
      <w:sz w:val="24"/>
    </w:rPr>
  </w:style>
  <w:style w:type="paragraph" w:customStyle="1" w:styleId="220">
    <w:name w:val="Заголовок 2.Заголовок подраздела.Заголовок 2 Знак Знак"/>
    <w:basedOn w:val="a1"/>
    <w:next w:val="a1"/>
    <w:rsid w:val="005A2FEF"/>
    <w:pPr>
      <w:keepNext/>
      <w:outlineLvl w:val="1"/>
    </w:pPr>
    <w:rPr>
      <w:b/>
      <w:sz w:val="28"/>
    </w:rPr>
  </w:style>
  <w:style w:type="paragraph" w:customStyle="1" w:styleId="ConsNormal">
    <w:name w:val="ConsNormal"/>
    <w:rsid w:val="005A2FEF"/>
    <w:pPr>
      <w:widowControl w:val="0"/>
      <w:ind w:firstLine="720"/>
    </w:pPr>
    <w:rPr>
      <w:rFonts w:ascii="Arial" w:hAnsi="Arial"/>
    </w:rPr>
  </w:style>
  <w:style w:type="paragraph" w:customStyle="1" w:styleId="310">
    <w:name w:val="Основной текст с отступом 31"/>
    <w:basedOn w:val="a1"/>
    <w:rsid w:val="005A2FEF"/>
    <w:pPr>
      <w:ind w:firstLine="709"/>
      <w:jc w:val="both"/>
    </w:pPr>
    <w:rPr>
      <w:sz w:val="24"/>
    </w:rPr>
  </w:style>
  <w:style w:type="paragraph" w:customStyle="1" w:styleId="ConsPlusNormal">
    <w:name w:val="ConsPlusNormal"/>
    <w:rsid w:val="005A2FEF"/>
    <w:pPr>
      <w:ind w:firstLine="720"/>
    </w:pPr>
    <w:rPr>
      <w:rFonts w:ascii="Arial" w:hAnsi="Arial"/>
      <w:snapToGrid w:val="0"/>
    </w:rPr>
  </w:style>
  <w:style w:type="paragraph" w:customStyle="1" w:styleId="ConsCell">
    <w:name w:val="ConsCell"/>
    <w:rsid w:val="005A2FEF"/>
    <w:pPr>
      <w:widowControl w:val="0"/>
    </w:pPr>
    <w:rPr>
      <w:rFonts w:ascii="Arial" w:hAnsi="Arial"/>
      <w:snapToGrid w:val="0"/>
    </w:rPr>
  </w:style>
  <w:style w:type="paragraph" w:customStyle="1" w:styleId="1a">
    <w:name w:val="Обычный1"/>
    <w:rsid w:val="005A2FEF"/>
    <w:pPr>
      <w:widowControl w:val="0"/>
      <w:ind w:left="40" w:firstLine="260"/>
      <w:jc w:val="both"/>
    </w:pPr>
    <w:rPr>
      <w:snapToGrid w:val="0"/>
    </w:rPr>
  </w:style>
  <w:style w:type="paragraph" w:customStyle="1" w:styleId="211">
    <w:name w:val="Основной текст 21"/>
    <w:basedOn w:val="a1"/>
    <w:rsid w:val="005A2FEF"/>
    <w:pPr>
      <w:overflowPunct w:val="0"/>
      <w:autoSpaceDE w:val="0"/>
      <w:autoSpaceDN w:val="0"/>
      <w:adjustRightInd w:val="0"/>
      <w:ind w:firstLine="709"/>
      <w:jc w:val="both"/>
      <w:textAlignment w:val="baseline"/>
    </w:pPr>
    <w:rPr>
      <w:sz w:val="28"/>
    </w:rPr>
  </w:style>
  <w:style w:type="paragraph" w:customStyle="1" w:styleId="ConsNonformat">
    <w:name w:val="ConsNonformat"/>
    <w:rsid w:val="005A2FEF"/>
    <w:pPr>
      <w:widowControl w:val="0"/>
    </w:pPr>
    <w:rPr>
      <w:rFonts w:ascii="Courier New" w:hAnsi="Courier New"/>
      <w:snapToGrid w:val="0"/>
    </w:rPr>
  </w:style>
  <w:style w:type="paragraph" w:customStyle="1" w:styleId="1b">
    <w:name w:val="Основной текст1"/>
    <w:basedOn w:val="a1"/>
    <w:rsid w:val="005A2FEF"/>
    <w:pPr>
      <w:jc w:val="both"/>
    </w:pPr>
    <w:rPr>
      <w:sz w:val="24"/>
    </w:rPr>
  </w:style>
  <w:style w:type="paragraph" w:customStyle="1" w:styleId="Normal1">
    <w:name w:val="Normal1"/>
    <w:rsid w:val="005A2FEF"/>
    <w:rPr>
      <w:snapToGrid w:val="0"/>
    </w:rPr>
  </w:style>
  <w:style w:type="paragraph" w:customStyle="1" w:styleId="33131313323">
    <w:name w:val="Заголовок 3.Заголовок замечания.Заголовок 3 Знак1.Заголовок 3 Знак Знак.Заголовок замечания Знак1 Знак.Заголовок 3 Знак1 Знак Знак.Заголовок замечания Знак Знак Знак.Заголовок 3 Знак Знак Знак Знак.Заголовок 3 Знак2 Знак Знак Знак Знак.Заголовок 3 Знак"/>
    <w:basedOn w:val="a1"/>
    <w:next w:val="a1"/>
    <w:rsid w:val="005A2FEF"/>
    <w:pPr>
      <w:keepNext/>
      <w:jc w:val="center"/>
      <w:outlineLvl w:val="2"/>
    </w:pPr>
    <w:rPr>
      <w:b/>
      <w:sz w:val="28"/>
    </w:rPr>
  </w:style>
  <w:style w:type="paragraph" w:customStyle="1" w:styleId="Web125">
    <w:name w:val="Стиль Обычный (Web) + по ширине Первая строка:  125 см"/>
    <w:basedOn w:val="a1"/>
    <w:rsid w:val="005A2FEF"/>
    <w:pPr>
      <w:spacing w:before="100" w:after="100"/>
      <w:jc w:val="both"/>
    </w:pPr>
    <w:rPr>
      <w:sz w:val="24"/>
    </w:rPr>
  </w:style>
  <w:style w:type="paragraph" w:customStyle="1" w:styleId="ConsPlusNonformat">
    <w:name w:val="ConsPlusNonformat"/>
    <w:uiPriority w:val="99"/>
    <w:rsid w:val="005A2FEF"/>
    <w:rPr>
      <w:rFonts w:ascii="Courier New" w:hAnsi="Courier New"/>
      <w:snapToGrid w:val="0"/>
    </w:rPr>
  </w:style>
  <w:style w:type="paragraph" w:customStyle="1" w:styleId="ConsPlusCell">
    <w:name w:val="ConsPlusCell"/>
    <w:uiPriority w:val="99"/>
    <w:rsid w:val="005A2FEF"/>
    <w:rPr>
      <w:rFonts w:ascii="Arial" w:hAnsi="Arial"/>
      <w:snapToGrid w:val="0"/>
    </w:rPr>
  </w:style>
  <w:style w:type="paragraph" w:customStyle="1" w:styleId="ConsPlusTitle">
    <w:name w:val="ConsPlusTitle"/>
    <w:uiPriority w:val="99"/>
    <w:rsid w:val="005A2FEF"/>
    <w:rPr>
      <w:b/>
      <w:snapToGrid w:val="0"/>
      <w:sz w:val="24"/>
    </w:rPr>
  </w:style>
  <w:style w:type="paragraph" w:customStyle="1" w:styleId="BodyTextIndent31">
    <w:name w:val="Body Text Indent 31"/>
    <w:basedOn w:val="a1"/>
    <w:rsid w:val="005A2FEF"/>
    <w:pPr>
      <w:ind w:firstLine="709"/>
      <w:jc w:val="both"/>
    </w:pPr>
    <w:rPr>
      <w:sz w:val="24"/>
    </w:rPr>
  </w:style>
  <w:style w:type="paragraph" w:customStyle="1" w:styleId="36">
    <w:name w:val="Стиль Заголовок 3 отчет + не курсив"/>
    <w:basedOn w:val="31"/>
    <w:rsid w:val="005A2FEF"/>
  </w:style>
  <w:style w:type="character" w:customStyle="1" w:styleId="1c">
    <w:name w:val="Заголовок 1 Знак Знак"/>
    <w:rsid w:val="005A2FEF"/>
    <w:rPr>
      <w:b/>
      <w:caps/>
      <w:noProof w:val="0"/>
      <w:sz w:val="32"/>
      <w:lang w:val="ru-RU" w:eastAsia="ru-RU" w:bidi="ar-SA"/>
    </w:rPr>
  </w:style>
  <w:style w:type="character" w:customStyle="1" w:styleId="27">
    <w:name w:val="Заголовок 2 отчет Знак Знак"/>
    <w:rsid w:val="005A2FEF"/>
    <w:rPr>
      <w:b/>
      <w:noProof w:val="0"/>
      <w:sz w:val="28"/>
      <w:szCs w:val="28"/>
      <w:lang w:val="ru-RU" w:eastAsia="ru-RU" w:bidi="ar-SA"/>
    </w:rPr>
  </w:style>
  <w:style w:type="character" w:customStyle="1" w:styleId="a9">
    <w:name w:val="Основной текст Знак"/>
    <w:rsid w:val="005A2FEF"/>
    <w:rPr>
      <w:noProof w:val="0"/>
      <w:sz w:val="24"/>
      <w:lang w:val="ru-RU" w:eastAsia="ru-RU" w:bidi="ar-SA"/>
    </w:rPr>
  </w:style>
  <w:style w:type="paragraph" w:customStyle="1" w:styleId="ConsTitle">
    <w:name w:val="ConsTitle"/>
    <w:rsid w:val="005A2FEF"/>
    <w:rPr>
      <w:rFonts w:ascii="Arial" w:hAnsi="Arial"/>
      <w:b/>
      <w:snapToGrid w:val="0"/>
    </w:rPr>
  </w:style>
  <w:style w:type="paragraph" w:customStyle="1" w:styleId="212">
    <w:name w:val="Основной текст с отступом 21"/>
    <w:basedOn w:val="a1"/>
    <w:rsid w:val="005A2FEF"/>
    <w:pPr>
      <w:overflowPunct w:val="0"/>
      <w:autoSpaceDE w:val="0"/>
      <w:autoSpaceDN w:val="0"/>
      <w:adjustRightInd w:val="0"/>
      <w:ind w:firstLine="709"/>
      <w:jc w:val="both"/>
      <w:textAlignment w:val="baseline"/>
    </w:pPr>
    <w:rPr>
      <w:sz w:val="28"/>
    </w:rPr>
  </w:style>
  <w:style w:type="character" w:customStyle="1" w:styleId="aa">
    <w:name w:val="Знак"/>
    <w:rsid w:val="005A2FEF"/>
    <w:rPr>
      <w:b/>
      <w:bCs/>
      <w:caps/>
      <w:noProof w:val="0"/>
      <w:sz w:val="28"/>
      <w:szCs w:val="24"/>
      <w:lang w:val="en-US" w:eastAsia="ru-RU" w:bidi="ar-SA"/>
    </w:rPr>
  </w:style>
  <w:style w:type="paragraph" w:customStyle="1" w:styleId="ab">
    <w:name w:val="Краткий обратный адрес"/>
    <w:basedOn w:val="a1"/>
    <w:rsid w:val="005A2FEF"/>
  </w:style>
  <w:style w:type="paragraph" w:styleId="1d">
    <w:name w:val="toc 1"/>
    <w:basedOn w:val="a1"/>
    <w:next w:val="a1"/>
    <w:autoRedefine/>
    <w:uiPriority w:val="39"/>
    <w:rsid w:val="005A2FEF"/>
    <w:pPr>
      <w:spacing w:before="120" w:after="120"/>
    </w:pPr>
    <w:rPr>
      <w:b/>
      <w:bCs/>
      <w:caps/>
    </w:rPr>
  </w:style>
  <w:style w:type="paragraph" w:styleId="28">
    <w:name w:val="toc 2"/>
    <w:basedOn w:val="a1"/>
    <w:next w:val="a1"/>
    <w:autoRedefine/>
    <w:semiHidden/>
    <w:rsid w:val="005A2FEF"/>
    <w:pPr>
      <w:tabs>
        <w:tab w:val="left" w:pos="600"/>
        <w:tab w:val="right" w:leader="dot" w:pos="9629"/>
      </w:tabs>
      <w:ind w:left="200"/>
    </w:pPr>
    <w:rPr>
      <w:smallCaps/>
    </w:rPr>
  </w:style>
  <w:style w:type="paragraph" w:styleId="37">
    <w:name w:val="toc 3"/>
    <w:basedOn w:val="a1"/>
    <w:next w:val="a1"/>
    <w:autoRedefine/>
    <w:uiPriority w:val="39"/>
    <w:rsid w:val="005A2FEF"/>
    <w:pPr>
      <w:tabs>
        <w:tab w:val="left" w:pos="1000"/>
        <w:tab w:val="right" w:leader="dot" w:pos="9639"/>
      </w:tabs>
      <w:ind w:left="400" w:right="567"/>
    </w:pPr>
    <w:rPr>
      <w:i/>
      <w:noProof/>
    </w:rPr>
  </w:style>
  <w:style w:type="paragraph" w:styleId="42">
    <w:name w:val="toc 4"/>
    <w:basedOn w:val="a1"/>
    <w:next w:val="a1"/>
    <w:autoRedefine/>
    <w:semiHidden/>
    <w:rsid w:val="005A2FEF"/>
    <w:pPr>
      <w:ind w:left="600"/>
    </w:pPr>
    <w:rPr>
      <w:sz w:val="18"/>
      <w:szCs w:val="18"/>
    </w:rPr>
  </w:style>
  <w:style w:type="paragraph" w:styleId="51">
    <w:name w:val="toc 5"/>
    <w:basedOn w:val="a1"/>
    <w:next w:val="a1"/>
    <w:autoRedefine/>
    <w:semiHidden/>
    <w:rsid w:val="005A2FEF"/>
    <w:pPr>
      <w:ind w:left="800"/>
    </w:pPr>
    <w:rPr>
      <w:sz w:val="18"/>
      <w:szCs w:val="18"/>
    </w:rPr>
  </w:style>
  <w:style w:type="paragraph" w:styleId="61">
    <w:name w:val="toc 6"/>
    <w:basedOn w:val="a1"/>
    <w:next w:val="a1"/>
    <w:autoRedefine/>
    <w:semiHidden/>
    <w:rsid w:val="005A2FEF"/>
    <w:pPr>
      <w:ind w:left="1000"/>
    </w:pPr>
    <w:rPr>
      <w:sz w:val="18"/>
      <w:szCs w:val="18"/>
    </w:rPr>
  </w:style>
  <w:style w:type="paragraph" w:styleId="71">
    <w:name w:val="toc 7"/>
    <w:basedOn w:val="a1"/>
    <w:next w:val="a1"/>
    <w:autoRedefine/>
    <w:semiHidden/>
    <w:rsid w:val="005A2FEF"/>
    <w:pPr>
      <w:ind w:left="1200"/>
    </w:pPr>
    <w:rPr>
      <w:sz w:val="18"/>
      <w:szCs w:val="18"/>
    </w:rPr>
  </w:style>
  <w:style w:type="paragraph" w:styleId="81">
    <w:name w:val="toc 8"/>
    <w:basedOn w:val="a1"/>
    <w:next w:val="a1"/>
    <w:autoRedefine/>
    <w:semiHidden/>
    <w:rsid w:val="005A2FEF"/>
    <w:pPr>
      <w:ind w:left="1400"/>
    </w:pPr>
    <w:rPr>
      <w:sz w:val="18"/>
      <w:szCs w:val="18"/>
    </w:rPr>
  </w:style>
  <w:style w:type="paragraph" w:styleId="91">
    <w:name w:val="toc 9"/>
    <w:basedOn w:val="a1"/>
    <w:next w:val="a1"/>
    <w:autoRedefine/>
    <w:semiHidden/>
    <w:rsid w:val="005A2FEF"/>
    <w:pPr>
      <w:ind w:left="1600"/>
    </w:pPr>
    <w:rPr>
      <w:sz w:val="18"/>
      <w:szCs w:val="18"/>
    </w:rPr>
  </w:style>
  <w:style w:type="paragraph" w:styleId="ac">
    <w:name w:val="Normal Indent"/>
    <w:aliases w:val="Стиль абзаца,Обычный отступ Знак,Стиль абзаца Знак,Обычный отступ Знак1 Знак Знак,Обычный отступ Знак Знак Знак Знак,Обычный отступ Знак1 Знак,Обычный отступ Знак Знак Знак,Обычный отступ Знак1 Знак1,Обычный отступ Знак Знак Знак1"/>
    <w:basedOn w:val="a1"/>
    <w:rsid w:val="005A2FEF"/>
    <w:pPr>
      <w:ind w:left="720"/>
    </w:pPr>
  </w:style>
  <w:style w:type="paragraph" w:styleId="ad">
    <w:name w:val="header"/>
    <w:basedOn w:val="a1"/>
    <w:link w:val="ae"/>
    <w:rsid w:val="005A2FEF"/>
    <w:pPr>
      <w:tabs>
        <w:tab w:val="center" w:pos="4677"/>
        <w:tab w:val="right" w:pos="9355"/>
      </w:tabs>
    </w:pPr>
    <w:rPr>
      <w:sz w:val="24"/>
    </w:rPr>
  </w:style>
  <w:style w:type="character" w:customStyle="1" w:styleId="ae">
    <w:name w:val="Верхний колонтитул Знак"/>
    <w:basedOn w:val="a2"/>
    <w:link w:val="ad"/>
    <w:rsid w:val="005A2FEF"/>
    <w:rPr>
      <w:sz w:val="24"/>
      <w:lang w:eastAsia="ru-RU"/>
    </w:rPr>
  </w:style>
  <w:style w:type="paragraph" w:styleId="af">
    <w:name w:val="footer"/>
    <w:basedOn w:val="a1"/>
    <w:link w:val="af0"/>
    <w:rsid w:val="005A2FEF"/>
    <w:pPr>
      <w:tabs>
        <w:tab w:val="center" w:pos="4677"/>
        <w:tab w:val="right" w:pos="9355"/>
      </w:tabs>
    </w:pPr>
    <w:rPr>
      <w:sz w:val="24"/>
    </w:rPr>
  </w:style>
  <w:style w:type="character" w:customStyle="1" w:styleId="af0">
    <w:name w:val="Нижний колонтитул Знак"/>
    <w:basedOn w:val="a2"/>
    <w:link w:val="af"/>
    <w:rsid w:val="005A2FEF"/>
    <w:rPr>
      <w:sz w:val="24"/>
      <w:lang w:eastAsia="ru-RU"/>
    </w:rPr>
  </w:style>
  <w:style w:type="paragraph" w:styleId="af1">
    <w:name w:val="envelope address"/>
    <w:basedOn w:val="a1"/>
    <w:rsid w:val="005A2FEF"/>
    <w:pPr>
      <w:framePr w:w="7920" w:h="1980" w:hRule="exact" w:hSpace="180" w:wrap="auto" w:hAnchor="page" w:xAlign="center" w:yAlign="bottom"/>
      <w:ind w:left="2880"/>
    </w:pPr>
    <w:rPr>
      <w:rFonts w:ascii="Arial" w:hAnsi="Arial" w:cs="Arial"/>
      <w:sz w:val="24"/>
      <w:szCs w:val="24"/>
    </w:rPr>
  </w:style>
  <w:style w:type="paragraph" w:styleId="29">
    <w:name w:val="envelope return"/>
    <w:basedOn w:val="a1"/>
    <w:rsid w:val="005A2FEF"/>
    <w:rPr>
      <w:rFonts w:ascii="Arial" w:hAnsi="Arial" w:cs="Arial"/>
    </w:rPr>
  </w:style>
  <w:style w:type="character" w:styleId="af2">
    <w:name w:val="line number"/>
    <w:basedOn w:val="a2"/>
    <w:rsid w:val="005A2FEF"/>
  </w:style>
  <w:style w:type="character" w:styleId="af3">
    <w:name w:val="page number"/>
    <w:basedOn w:val="a2"/>
    <w:rsid w:val="005A2FEF"/>
  </w:style>
  <w:style w:type="paragraph" w:styleId="af4">
    <w:name w:val="List"/>
    <w:basedOn w:val="a1"/>
    <w:rsid w:val="005A2FEF"/>
    <w:pPr>
      <w:ind w:left="283" w:hanging="283"/>
    </w:pPr>
  </w:style>
  <w:style w:type="paragraph" w:styleId="a0">
    <w:name w:val="List Bullet"/>
    <w:basedOn w:val="a1"/>
    <w:autoRedefine/>
    <w:rsid w:val="005A2FEF"/>
    <w:pPr>
      <w:keepLines/>
      <w:numPr>
        <w:numId w:val="3"/>
      </w:numPr>
      <w:spacing w:before="120" w:after="120"/>
      <w:jc w:val="both"/>
    </w:pPr>
    <w:rPr>
      <w:kern w:val="24"/>
      <w:sz w:val="28"/>
    </w:rPr>
  </w:style>
  <w:style w:type="paragraph" w:styleId="2a">
    <w:name w:val="List 2"/>
    <w:basedOn w:val="a1"/>
    <w:rsid w:val="005A2FEF"/>
    <w:pPr>
      <w:ind w:left="566" w:hanging="283"/>
    </w:pPr>
  </w:style>
  <w:style w:type="paragraph" w:styleId="38">
    <w:name w:val="List 3"/>
    <w:basedOn w:val="a1"/>
    <w:rsid w:val="005A2FEF"/>
    <w:pPr>
      <w:ind w:left="849" w:hanging="283"/>
    </w:pPr>
  </w:style>
  <w:style w:type="paragraph" w:styleId="43">
    <w:name w:val="List 4"/>
    <w:basedOn w:val="a1"/>
    <w:rsid w:val="005A2FEF"/>
    <w:pPr>
      <w:ind w:left="1132" w:hanging="283"/>
    </w:pPr>
  </w:style>
  <w:style w:type="paragraph" w:styleId="2b">
    <w:name w:val="List Bullet 2"/>
    <w:basedOn w:val="a1"/>
    <w:autoRedefine/>
    <w:rsid w:val="005A2FEF"/>
  </w:style>
  <w:style w:type="paragraph" w:styleId="39">
    <w:name w:val="List Bullet 3"/>
    <w:basedOn w:val="a1"/>
    <w:autoRedefine/>
    <w:rsid w:val="005A2FEF"/>
  </w:style>
  <w:style w:type="paragraph" w:styleId="44">
    <w:name w:val="List Bullet 4"/>
    <w:basedOn w:val="a1"/>
    <w:autoRedefine/>
    <w:rsid w:val="005A2FEF"/>
  </w:style>
  <w:style w:type="paragraph" w:styleId="52">
    <w:name w:val="List Bullet 5"/>
    <w:basedOn w:val="a1"/>
    <w:autoRedefine/>
    <w:rsid w:val="005A2FEF"/>
  </w:style>
  <w:style w:type="paragraph" w:styleId="af5">
    <w:name w:val="Title"/>
    <w:basedOn w:val="a1"/>
    <w:link w:val="af6"/>
    <w:qFormat/>
    <w:rsid w:val="00400477"/>
    <w:pPr>
      <w:spacing w:before="240" w:after="60"/>
      <w:jc w:val="center"/>
      <w:outlineLvl w:val="0"/>
    </w:pPr>
    <w:rPr>
      <w:rFonts w:ascii="Cambria" w:eastAsiaTheme="majorEastAsia" w:hAnsi="Cambria" w:cstheme="majorBidi"/>
      <w:b/>
      <w:bCs/>
      <w:kern w:val="28"/>
      <w:sz w:val="32"/>
      <w:szCs w:val="32"/>
    </w:rPr>
  </w:style>
  <w:style w:type="character" w:customStyle="1" w:styleId="af6">
    <w:name w:val="Название Знак"/>
    <w:link w:val="af5"/>
    <w:rsid w:val="00400477"/>
    <w:rPr>
      <w:rFonts w:ascii="Cambria" w:eastAsiaTheme="majorEastAsia" w:hAnsi="Cambria" w:cstheme="majorBidi"/>
      <w:b/>
      <w:bCs/>
      <w:kern w:val="28"/>
      <w:sz w:val="32"/>
      <w:szCs w:val="32"/>
    </w:rPr>
  </w:style>
  <w:style w:type="paragraph" w:styleId="af7">
    <w:name w:val="Body Text"/>
    <w:aliases w:val="Основной текст Знак Знак Знак,Основной текст Знак Знак Знак Знак,Основной текст Знак Знак,Основной текст Знак Знак Знак Знак Знак,Основной текст Знак Знак Знак Знак Знак Знак Знак Знак Знак Знак Знак ,Body Text Char"/>
    <w:basedOn w:val="a1"/>
    <w:link w:val="1e"/>
    <w:rsid w:val="005A2FEF"/>
    <w:pPr>
      <w:jc w:val="both"/>
    </w:pPr>
    <w:rPr>
      <w:sz w:val="24"/>
    </w:rPr>
  </w:style>
  <w:style w:type="character" w:customStyle="1" w:styleId="1e">
    <w:name w:val="Основной текст Знак1"/>
    <w:aliases w:val="Основной текст Знак Знак Знак Знак1,Основной текст Знак Знак Знак Знак Знак1,Основной текст Знак Знак Знак1,Основной текст Знак Знак Знак Знак Знак Знак,Основной текст Знак Знак Знак Знак Знак Знак Знак Знак Знак Знак Знак  Знак"/>
    <w:basedOn w:val="a2"/>
    <w:link w:val="af7"/>
    <w:rsid w:val="005A2FEF"/>
    <w:rPr>
      <w:sz w:val="24"/>
      <w:lang w:eastAsia="ru-RU"/>
    </w:rPr>
  </w:style>
  <w:style w:type="paragraph" w:styleId="af8">
    <w:name w:val="Body Text Indent"/>
    <w:basedOn w:val="a1"/>
    <w:link w:val="af9"/>
    <w:rsid w:val="005A2FEF"/>
    <w:pPr>
      <w:ind w:firstLine="709"/>
      <w:jc w:val="both"/>
    </w:pPr>
    <w:rPr>
      <w:sz w:val="28"/>
    </w:rPr>
  </w:style>
  <w:style w:type="character" w:customStyle="1" w:styleId="af9">
    <w:name w:val="Основной текст с отступом Знак"/>
    <w:basedOn w:val="a2"/>
    <w:link w:val="af8"/>
    <w:rsid w:val="005A2FEF"/>
    <w:rPr>
      <w:sz w:val="28"/>
      <w:lang w:eastAsia="ru-RU"/>
    </w:rPr>
  </w:style>
  <w:style w:type="paragraph" w:styleId="afa">
    <w:name w:val="List Continue"/>
    <w:basedOn w:val="a1"/>
    <w:rsid w:val="005A2FEF"/>
    <w:pPr>
      <w:spacing w:after="120"/>
      <w:ind w:left="283"/>
    </w:pPr>
  </w:style>
  <w:style w:type="paragraph" w:styleId="2c">
    <w:name w:val="List Continue 2"/>
    <w:basedOn w:val="a1"/>
    <w:rsid w:val="005A2FEF"/>
    <w:pPr>
      <w:spacing w:after="120"/>
      <w:ind w:left="566"/>
    </w:pPr>
  </w:style>
  <w:style w:type="paragraph" w:styleId="afb">
    <w:name w:val="Subtitle"/>
    <w:basedOn w:val="a1"/>
    <w:link w:val="afc"/>
    <w:qFormat/>
    <w:rsid w:val="00400477"/>
    <w:pPr>
      <w:spacing w:after="60"/>
      <w:jc w:val="center"/>
      <w:outlineLvl w:val="1"/>
    </w:pPr>
    <w:rPr>
      <w:rFonts w:ascii="Cambria" w:eastAsiaTheme="majorEastAsia" w:hAnsi="Cambria" w:cstheme="majorBidi"/>
      <w:sz w:val="24"/>
      <w:szCs w:val="24"/>
    </w:rPr>
  </w:style>
  <w:style w:type="character" w:customStyle="1" w:styleId="afc">
    <w:name w:val="Подзаголовок Знак"/>
    <w:link w:val="afb"/>
    <w:rsid w:val="00400477"/>
    <w:rPr>
      <w:rFonts w:ascii="Cambria" w:eastAsiaTheme="majorEastAsia" w:hAnsi="Cambria" w:cstheme="majorBidi"/>
      <w:sz w:val="24"/>
      <w:szCs w:val="24"/>
    </w:rPr>
  </w:style>
  <w:style w:type="paragraph" w:styleId="2d">
    <w:name w:val="Body Text 2"/>
    <w:basedOn w:val="a1"/>
    <w:link w:val="2e"/>
    <w:rsid w:val="005A2FEF"/>
    <w:rPr>
      <w:sz w:val="24"/>
    </w:rPr>
  </w:style>
  <w:style w:type="character" w:customStyle="1" w:styleId="2e">
    <w:name w:val="Основной текст 2 Знак"/>
    <w:basedOn w:val="a2"/>
    <w:link w:val="2d"/>
    <w:rsid w:val="005A2FEF"/>
    <w:rPr>
      <w:sz w:val="24"/>
      <w:lang w:eastAsia="ru-RU"/>
    </w:rPr>
  </w:style>
  <w:style w:type="paragraph" w:styleId="3a">
    <w:name w:val="Body Text 3"/>
    <w:basedOn w:val="a1"/>
    <w:link w:val="3b"/>
    <w:rsid w:val="005A2FEF"/>
    <w:pPr>
      <w:jc w:val="both"/>
    </w:pPr>
    <w:rPr>
      <w:sz w:val="28"/>
    </w:rPr>
  </w:style>
  <w:style w:type="character" w:customStyle="1" w:styleId="3b">
    <w:name w:val="Основной текст 3 Знак"/>
    <w:basedOn w:val="a2"/>
    <w:link w:val="3a"/>
    <w:rsid w:val="005A2FEF"/>
    <w:rPr>
      <w:sz w:val="28"/>
      <w:lang w:eastAsia="ru-RU"/>
    </w:rPr>
  </w:style>
  <w:style w:type="paragraph" w:styleId="2f">
    <w:name w:val="Body Text Indent 2"/>
    <w:basedOn w:val="a1"/>
    <w:link w:val="2f0"/>
    <w:rsid w:val="005A2FEF"/>
    <w:pPr>
      <w:ind w:firstLine="709"/>
      <w:jc w:val="both"/>
    </w:pPr>
    <w:rPr>
      <w:sz w:val="28"/>
    </w:rPr>
  </w:style>
  <w:style w:type="character" w:customStyle="1" w:styleId="2f0">
    <w:name w:val="Основной текст с отступом 2 Знак"/>
    <w:basedOn w:val="a2"/>
    <w:link w:val="2f"/>
    <w:rsid w:val="005A2FEF"/>
    <w:rPr>
      <w:sz w:val="28"/>
      <w:lang w:eastAsia="ru-RU"/>
    </w:rPr>
  </w:style>
  <w:style w:type="paragraph" w:styleId="3c">
    <w:name w:val="Body Text Indent 3"/>
    <w:basedOn w:val="a1"/>
    <w:link w:val="3d"/>
    <w:rsid w:val="005A2FEF"/>
    <w:pPr>
      <w:ind w:firstLine="709"/>
      <w:jc w:val="both"/>
    </w:pPr>
    <w:rPr>
      <w:sz w:val="24"/>
    </w:rPr>
  </w:style>
  <w:style w:type="character" w:customStyle="1" w:styleId="3d">
    <w:name w:val="Основной текст с отступом 3 Знак"/>
    <w:basedOn w:val="a2"/>
    <w:link w:val="3c"/>
    <w:rsid w:val="005A2FEF"/>
    <w:rPr>
      <w:sz w:val="24"/>
      <w:lang w:eastAsia="ru-RU"/>
    </w:rPr>
  </w:style>
  <w:style w:type="paragraph" w:styleId="afd">
    <w:name w:val="Block Text"/>
    <w:basedOn w:val="a1"/>
    <w:rsid w:val="005A2FEF"/>
    <w:pPr>
      <w:widowControl w:val="0"/>
      <w:shd w:val="clear" w:color="auto" w:fill="FFFFFF"/>
      <w:autoSpaceDE w:val="0"/>
      <w:autoSpaceDN w:val="0"/>
      <w:adjustRightInd w:val="0"/>
      <w:spacing w:line="211" w:lineRule="exact"/>
      <w:ind w:left="284" w:right="1094" w:hanging="284"/>
    </w:pPr>
    <w:rPr>
      <w:color w:val="000000"/>
      <w:spacing w:val="-3"/>
      <w:sz w:val="24"/>
      <w:szCs w:val="24"/>
    </w:rPr>
  </w:style>
  <w:style w:type="character" w:styleId="afe">
    <w:name w:val="Hyperlink"/>
    <w:uiPriority w:val="99"/>
    <w:rsid w:val="005A2FEF"/>
    <w:rPr>
      <w:color w:val="0000FF"/>
      <w:u w:val="single"/>
    </w:rPr>
  </w:style>
  <w:style w:type="character" w:styleId="aff">
    <w:name w:val="FollowedHyperlink"/>
    <w:rsid w:val="005A2FEF"/>
    <w:rPr>
      <w:color w:val="800080"/>
      <w:u w:val="single"/>
    </w:rPr>
  </w:style>
  <w:style w:type="character" w:styleId="aff0">
    <w:name w:val="Strong"/>
    <w:qFormat/>
    <w:rsid w:val="00400477"/>
    <w:rPr>
      <w:b/>
      <w:bCs/>
    </w:rPr>
  </w:style>
  <w:style w:type="paragraph" w:styleId="aff1">
    <w:name w:val="Balloon Text"/>
    <w:basedOn w:val="a1"/>
    <w:link w:val="aff2"/>
    <w:rsid w:val="005A2FEF"/>
    <w:rPr>
      <w:rFonts w:ascii="Tahoma" w:hAnsi="Tahoma" w:cs="Tahoma"/>
      <w:sz w:val="16"/>
      <w:szCs w:val="16"/>
    </w:rPr>
  </w:style>
  <w:style w:type="character" w:customStyle="1" w:styleId="aff2">
    <w:name w:val="Текст выноски Знак"/>
    <w:link w:val="aff1"/>
    <w:rsid w:val="005A2FEF"/>
    <w:rPr>
      <w:rFonts w:ascii="Tahoma" w:hAnsi="Tahoma" w:cs="Tahoma"/>
      <w:sz w:val="16"/>
      <w:szCs w:val="16"/>
      <w:lang w:eastAsia="ru-RU"/>
    </w:rPr>
  </w:style>
  <w:style w:type="table" w:styleId="aff3">
    <w:name w:val="Table Grid"/>
    <w:basedOn w:val="a3"/>
    <w:rsid w:val="005A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аголовок отчет"/>
    <w:basedOn w:val="10"/>
    <w:link w:val="aff5"/>
    <w:rsid w:val="001A46CE"/>
    <w:pPr>
      <w:numPr>
        <w:ilvl w:val="0"/>
        <w:numId w:val="0"/>
      </w:numPr>
      <w:tabs>
        <w:tab w:val="num" w:pos="0"/>
      </w:tabs>
      <w:ind w:left="284" w:hanging="284"/>
    </w:pPr>
  </w:style>
  <w:style w:type="character" w:customStyle="1" w:styleId="aff5">
    <w:name w:val="Заголовок отчет Знак"/>
    <w:basedOn w:val="17"/>
    <w:link w:val="aff4"/>
    <w:rsid w:val="001A46CE"/>
    <w:rPr>
      <w:b/>
      <w:sz w:val="28"/>
      <w:szCs w:val="32"/>
    </w:rPr>
  </w:style>
  <w:style w:type="paragraph" w:customStyle="1" w:styleId="12">
    <w:name w:val="Заголовок 1 Отчет"/>
    <w:basedOn w:val="a1"/>
    <w:next w:val="a1"/>
    <w:link w:val="16"/>
    <w:autoRedefine/>
    <w:qFormat/>
    <w:rsid w:val="008F0959"/>
    <w:pPr>
      <w:keepNext/>
      <w:numPr>
        <w:ilvl w:val="2"/>
        <w:numId w:val="16"/>
      </w:numPr>
      <w:jc w:val="center"/>
      <w:outlineLvl w:val="1"/>
    </w:pPr>
    <w:rPr>
      <w:b/>
      <w:sz w:val="28"/>
      <w:lang w:eastAsia="en-US"/>
    </w:rPr>
  </w:style>
  <w:style w:type="paragraph" w:customStyle="1" w:styleId="11">
    <w:name w:val="1 Заголовок 1 Отчет"/>
    <w:basedOn w:val="13"/>
    <w:link w:val="112"/>
    <w:autoRedefine/>
    <w:qFormat/>
    <w:rsid w:val="008F0959"/>
    <w:pPr>
      <w:numPr>
        <w:numId w:val="12"/>
      </w:numPr>
    </w:pPr>
    <w:rPr>
      <w:caps w:val="0"/>
      <w:kern w:val="0"/>
    </w:rPr>
  </w:style>
  <w:style w:type="character" w:customStyle="1" w:styleId="112">
    <w:name w:val="1 Заголовок 1 Отчет Знак"/>
    <w:link w:val="11"/>
    <w:rsid w:val="00400477"/>
    <w:rPr>
      <w:b/>
      <w:sz w:val="28"/>
    </w:rPr>
  </w:style>
  <w:style w:type="paragraph" w:customStyle="1" w:styleId="1f">
    <w:name w:val="Стиль1"/>
    <w:basedOn w:val="11"/>
    <w:link w:val="1f0"/>
    <w:qFormat/>
    <w:rsid w:val="008F0959"/>
    <w:pPr>
      <w:numPr>
        <w:numId w:val="0"/>
      </w:numPr>
    </w:pPr>
  </w:style>
  <w:style w:type="character" w:customStyle="1" w:styleId="1f0">
    <w:name w:val="Стиль1 Знак"/>
    <w:basedOn w:val="112"/>
    <w:link w:val="1f"/>
    <w:rsid w:val="00400477"/>
    <w:rPr>
      <w:b/>
      <w:sz w:val="28"/>
    </w:rPr>
  </w:style>
  <w:style w:type="character" w:customStyle="1" w:styleId="16">
    <w:name w:val="Заголовок 1 Отчет Знак"/>
    <w:basedOn w:val="a2"/>
    <w:link w:val="12"/>
    <w:rsid w:val="00E54DF7"/>
    <w:rPr>
      <w:b/>
      <w:sz w:val="28"/>
      <w:lang w:eastAsia="en-US"/>
    </w:rPr>
  </w:style>
  <w:style w:type="paragraph" w:customStyle="1" w:styleId="2f1">
    <w:name w:val="ЗАГОЛОВОК 2 ОТЧЕТ"/>
    <w:basedOn w:val="12"/>
    <w:link w:val="2f2"/>
    <w:autoRedefine/>
    <w:qFormat/>
    <w:rsid w:val="008F0959"/>
    <w:pPr>
      <w:numPr>
        <w:ilvl w:val="0"/>
        <w:numId w:val="0"/>
      </w:numPr>
    </w:pPr>
  </w:style>
  <w:style w:type="character" w:customStyle="1" w:styleId="2f2">
    <w:name w:val="ЗАГОЛОВОК 2 ОТЧЕТ Знак"/>
    <w:basedOn w:val="16"/>
    <w:link w:val="2f1"/>
    <w:rsid w:val="008F0959"/>
    <w:rPr>
      <w:b/>
      <w:sz w:val="28"/>
      <w:lang w:eastAsia="en-US"/>
    </w:rPr>
  </w:style>
  <w:style w:type="paragraph" w:customStyle="1" w:styleId="3e">
    <w:name w:val="ЗАГЛОЛОВОК 3 ОТЧЕТ"/>
    <w:basedOn w:val="20"/>
    <w:link w:val="3f"/>
    <w:autoRedefine/>
    <w:qFormat/>
    <w:rsid w:val="008F0959"/>
    <w:pPr>
      <w:numPr>
        <w:numId w:val="0"/>
      </w:numPr>
      <w:ind w:left="900" w:hanging="360"/>
    </w:pPr>
    <w:rPr>
      <w:sz w:val="28"/>
      <w:lang w:eastAsia="en-US"/>
    </w:rPr>
  </w:style>
  <w:style w:type="character" w:customStyle="1" w:styleId="3f">
    <w:name w:val="ЗАГЛОЛОВОК 3 ОТЧЕТ Знак"/>
    <w:basedOn w:val="23"/>
    <w:link w:val="3e"/>
    <w:rsid w:val="008F0959"/>
    <w:rPr>
      <w:b/>
      <w:sz w:val="28"/>
      <w:lang w:eastAsia="en-US"/>
    </w:rPr>
  </w:style>
  <w:style w:type="paragraph" w:customStyle="1" w:styleId="45">
    <w:name w:val="ЗАГОЛОВОК 4 ОТЧЕТ"/>
    <w:basedOn w:val="31"/>
    <w:link w:val="46"/>
    <w:autoRedefine/>
    <w:qFormat/>
    <w:rsid w:val="008F0959"/>
    <w:pPr>
      <w:tabs>
        <w:tab w:val="num" w:pos="900"/>
      </w:tabs>
      <w:ind w:left="900" w:hanging="720"/>
    </w:pPr>
    <w:rPr>
      <w:lang w:eastAsia="en-US"/>
    </w:rPr>
  </w:style>
  <w:style w:type="character" w:customStyle="1" w:styleId="46">
    <w:name w:val="ЗАГОЛОВОК 4 ОТЧЕТ Знак"/>
    <w:basedOn w:val="32"/>
    <w:link w:val="45"/>
    <w:rsid w:val="008F0959"/>
    <w:rPr>
      <w:i/>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semiHidden="1" w:unhideWhenUsed="1"/>
    <w:lsdException w:name="footer" w:semiHidden="1" w:unhideWhenUsed="1"/>
    <w:lsdException w:name="caption" w:semiHidden="1" w:unhideWhenUsed="1" w:qFormat="1"/>
    <w:lsdException w:name="envelope address" w:semiHidden="1" w:unhideWhenUsed="1"/>
    <w:lsdException w:name="envelope return" w:semiHidden="1" w:unhideWhenUsed="1"/>
    <w:lsdException w:name="line number" w:semiHidden="1" w:unhideWhenUsed="1"/>
    <w:lsdException w:name="page number"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00477"/>
  </w:style>
  <w:style w:type="paragraph" w:styleId="13">
    <w:name w:val="heading 1"/>
    <w:aliases w:val="1 Заголовок 1 отчет"/>
    <w:basedOn w:val="a1"/>
    <w:next w:val="a1"/>
    <w:link w:val="14"/>
    <w:qFormat/>
    <w:rsid w:val="00400477"/>
    <w:pPr>
      <w:keepNext/>
      <w:spacing w:before="240" w:after="60"/>
      <w:jc w:val="center"/>
      <w:outlineLvl w:val="0"/>
    </w:pPr>
    <w:rPr>
      <w:b/>
      <w:caps/>
      <w:kern w:val="28"/>
      <w:sz w:val="28"/>
    </w:rPr>
  </w:style>
  <w:style w:type="paragraph" w:styleId="21">
    <w:name w:val="heading 2"/>
    <w:aliases w:val="Заголовок 2 Отчет"/>
    <w:basedOn w:val="a1"/>
    <w:next w:val="a1"/>
    <w:link w:val="210"/>
    <w:qFormat/>
    <w:rsid w:val="008F0959"/>
    <w:pPr>
      <w:keepNext/>
      <w:spacing w:before="240" w:after="60"/>
      <w:outlineLvl w:val="1"/>
    </w:pPr>
    <w:rPr>
      <w:b/>
      <w:sz w:val="28"/>
    </w:rPr>
  </w:style>
  <w:style w:type="paragraph" w:styleId="3">
    <w:name w:val="heading 3"/>
    <w:aliases w:val="Заголовок  3 отчет"/>
    <w:basedOn w:val="a1"/>
    <w:next w:val="a1"/>
    <w:link w:val="30"/>
    <w:qFormat/>
    <w:rsid w:val="008F0959"/>
    <w:pPr>
      <w:keepNext/>
      <w:numPr>
        <w:ilvl w:val="2"/>
        <w:numId w:val="15"/>
      </w:numPr>
      <w:spacing w:before="240" w:after="60"/>
      <w:outlineLvl w:val="2"/>
    </w:pPr>
    <w:rPr>
      <w:i/>
      <w:sz w:val="28"/>
    </w:rPr>
  </w:style>
  <w:style w:type="paragraph" w:styleId="4">
    <w:name w:val="heading 4"/>
    <w:aliases w:val="Рекомендация"/>
    <w:basedOn w:val="a1"/>
    <w:next w:val="a1"/>
    <w:link w:val="40"/>
    <w:qFormat/>
    <w:rsid w:val="008F0959"/>
    <w:pPr>
      <w:keepNext/>
      <w:numPr>
        <w:ilvl w:val="3"/>
        <w:numId w:val="15"/>
      </w:numPr>
      <w:spacing w:before="240" w:after="60"/>
      <w:outlineLvl w:val="3"/>
    </w:pPr>
    <w:rPr>
      <w:rFonts w:ascii="Arial" w:hAnsi="Arial"/>
      <w:b/>
      <w:sz w:val="24"/>
    </w:rPr>
  </w:style>
  <w:style w:type="paragraph" w:styleId="5">
    <w:name w:val="heading 5"/>
    <w:basedOn w:val="a1"/>
    <w:next w:val="a1"/>
    <w:link w:val="50"/>
    <w:qFormat/>
    <w:rsid w:val="00400477"/>
    <w:pPr>
      <w:keepNext/>
      <w:jc w:val="center"/>
      <w:outlineLvl w:val="4"/>
    </w:pPr>
    <w:rPr>
      <w:sz w:val="24"/>
    </w:rPr>
  </w:style>
  <w:style w:type="paragraph" w:styleId="6">
    <w:name w:val="heading 6"/>
    <w:aliases w:val="Заголовок налогов"/>
    <w:basedOn w:val="a1"/>
    <w:next w:val="a1"/>
    <w:link w:val="60"/>
    <w:qFormat/>
    <w:rsid w:val="008F0959"/>
    <w:pPr>
      <w:numPr>
        <w:ilvl w:val="5"/>
        <w:numId w:val="15"/>
      </w:numPr>
      <w:spacing w:before="240" w:after="60"/>
      <w:outlineLvl w:val="5"/>
    </w:pPr>
    <w:rPr>
      <w:i/>
      <w:sz w:val="22"/>
    </w:rPr>
  </w:style>
  <w:style w:type="paragraph" w:styleId="7">
    <w:name w:val="heading 7"/>
    <w:basedOn w:val="a1"/>
    <w:next w:val="a1"/>
    <w:link w:val="70"/>
    <w:qFormat/>
    <w:rsid w:val="008F0959"/>
    <w:pPr>
      <w:numPr>
        <w:ilvl w:val="6"/>
        <w:numId w:val="15"/>
      </w:numPr>
      <w:spacing w:before="240" w:after="60"/>
      <w:outlineLvl w:val="6"/>
    </w:pPr>
    <w:rPr>
      <w:rFonts w:ascii="Arial" w:hAnsi="Arial" w:cs="Verdana"/>
    </w:rPr>
  </w:style>
  <w:style w:type="paragraph" w:styleId="8">
    <w:name w:val="heading 8"/>
    <w:basedOn w:val="a1"/>
    <w:next w:val="a1"/>
    <w:link w:val="80"/>
    <w:qFormat/>
    <w:rsid w:val="008F0959"/>
    <w:pPr>
      <w:numPr>
        <w:ilvl w:val="7"/>
        <w:numId w:val="15"/>
      </w:numPr>
      <w:spacing w:before="240" w:after="60"/>
      <w:outlineLvl w:val="7"/>
    </w:pPr>
    <w:rPr>
      <w:rFonts w:ascii="Arial" w:hAnsi="Arial" w:cs="Verdana"/>
      <w:i/>
    </w:rPr>
  </w:style>
  <w:style w:type="paragraph" w:styleId="9">
    <w:name w:val="heading 9"/>
    <w:basedOn w:val="a1"/>
    <w:next w:val="a1"/>
    <w:link w:val="90"/>
    <w:qFormat/>
    <w:rsid w:val="008F0959"/>
    <w:pPr>
      <w:numPr>
        <w:ilvl w:val="8"/>
        <w:numId w:val="15"/>
      </w:numPr>
      <w:spacing w:before="240" w:after="60"/>
      <w:outlineLvl w:val="8"/>
    </w:pPr>
    <w:rPr>
      <w:rFonts w:ascii="Arial" w:hAnsi="Arial" w:cs="Verdana"/>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41">
    <w:name w:val="Заголовок 4_1"/>
    <w:basedOn w:val="21"/>
    <w:link w:val="410"/>
    <w:autoRedefine/>
    <w:rsid w:val="00B70D2F"/>
    <w:rPr>
      <w:bCs/>
      <w:i/>
    </w:rPr>
  </w:style>
  <w:style w:type="character" w:customStyle="1" w:styleId="410">
    <w:name w:val="Заголовок 4_1 Знак"/>
    <w:basedOn w:val="a2"/>
    <w:link w:val="41"/>
    <w:rsid w:val="00B70D2F"/>
    <w:rPr>
      <w:b/>
      <w:bCs/>
      <w:i/>
      <w:sz w:val="28"/>
    </w:rPr>
  </w:style>
  <w:style w:type="character" w:customStyle="1" w:styleId="22">
    <w:name w:val="Заголовок 2 Знак"/>
    <w:rsid w:val="00400477"/>
    <w:rPr>
      <w:b/>
      <w:sz w:val="28"/>
    </w:rPr>
  </w:style>
  <w:style w:type="character" w:customStyle="1" w:styleId="14">
    <w:name w:val="Заголовок 1 Знак"/>
    <w:aliases w:val="1 Заголовок 1 отчет Знак"/>
    <w:link w:val="13"/>
    <w:rsid w:val="00400477"/>
    <w:rPr>
      <w:b/>
      <w:caps/>
      <w:kern w:val="28"/>
      <w:sz w:val="28"/>
    </w:rPr>
  </w:style>
  <w:style w:type="numbering" w:customStyle="1" w:styleId="a">
    <w:name w:val="Стиль мой"/>
    <w:uiPriority w:val="99"/>
    <w:rsid w:val="00A82100"/>
    <w:pPr>
      <w:numPr>
        <w:numId w:val="1"/>
      </w:numPr>
    </w:pPr>
  </w:style>
  <w:style w:type="character" w:customStyle="1" w:styleId="210">
    <w:name w:val="Заголовок 2 Знак1"/>
    <w:aliases w:val="Заголовок 2 Отчет Знак"/>
    <w:link w:val="21"/>
    <w:rsid w:val="00B067FF"/>
    <w:rPr>
      <w:b/>
      <w:sz w:val="28"/>
    </w:rPr>
  </w:style>
  <w:style w:type="paragraph" w:customStyle="1" w:styleId="31">
    <w:name w:val="Заголовок 3 отчет"/>
    <w:basedOn w:val="3"/>
    <w:link w:val="32"/>
    <w:qFormat/>
    <w:rsid w:val="008F0959"/>
    <w:pPr>
      <w:numPr>
        <w:ilvl w:val="0"/>
        <w:numId w:val="0"/>
      </w:numPr>
    </w:pPr>
  </w:style>
  <w:style w:type="character" w:customStyle="1" w:styleId="32">
    <w:name w:val="Заголовок 3 отчет Знак"/>
    <w:basedOn w:val="30"/>
    <w:link w:val="31"/>
    <w:rsid w:val="00400477"/>
    <w:rPr>
      <w:i/>
      <w:sz w:val="28"/>
    </w:rPr>
  </w:style>
  <w:style w:type="paragraph" w:customStyle="1" w:styleId="20">
    <w:name w:val="Заголовок 2 отчет"/>
    <w:basedOn w:val="21"/>
    <w:link w:val="23"/>
    <w:autoRedefine/>
    <w:qFormat/>
    <w:rsid w:val="008F0959"/>
    <w:pPr>
      <w:numPr>
        <w:numId w:val="14"/>
      </w:numPr>
    </w:pPr>
    <w:rPr>
      <w:sz w:val="24"/>
    </w:rPr>
  </w:style>
  <w:style w:type="character" w:customStyle="1" w:styleId="40">
    <w:name w:val="Заголовок 4 Знак"/>
    <w:aliases w:val="Рекомендация Знак"/>
    <w:link w:val="4"/>
    <w:rsid w:val="00400477"/>
    <w:rPr>
      <w:rFonts w:ascii="Arial" w:hAnsi="Arial"/>
      <w:b/>
      <w:sz w:val="24"/>
    </w:rPr>
  </w:style>
  <w:style w:type="paragraph" w:styleId="a5">
    <w:name w:val="caption"/>
    <w:basedOn w:val="a1"/>
    <w:next w:val="a1"/>
    <w:semiHidden/>
    <w:unhideWhenUsed/>
    <w:qFormat/>
    <w:rsid w:val="00400477"/>
    <w:rPr>
      <w:b/>
      <w:bCs/>
    </w:rPr>
  </w:style>
  <w:style w:type="paragraph" w:customStyle="1" w:styleId="1">
    <w:name w:val="Заголовок 1 аудит"/>
    <w:basedOn w:val="20"/>
    <w:link w:val="15"/>
    <w:autoRedefine/>
    <w:rsid w:val="00005C40"/>
    <w:pPr>
      <w:numPr>
        <w:ilvl w:val="1"/>
        <w:numId w:val="2"/>
      </w:numPr>
      <w:jc w:val="center"/>
    </w:pPr>
  </w:style>
  <w:style w:type="character" w:customStyle="1" w:styleId="15">
    <w:name w:val="Заголовок 1 аудит Знак"/>
    <w:basedOn w:val="a2"/>
    <w:link w:val="1"/>
    <w:rsid w:val="00005C40"/>
    <w:rPr>
      <w:b/>
      <w:sz w:val="24"/>
    </w:rPr>
  </w:style>
  <w:style w:type="paragraph" w:customStyle="1" w:styleId="2">
    <w:name w:val="Заголовок 2 аудит"/>
    <w:basedOn w:val="3"/>
    <w:link w:val="24"/>
    <w:autoRedefine/>
    <w:rsid w:val="00005C40"/>
    <w:pPr>
      <w:numPr>
        <w:numId w:val="2"/>
      </w:numPr>
      <w:jc w:val="center"/>
    </w:pPr>
    <w:rPr>
      <w:bCs/>
    </w:rPr>
  </w:style>
  <w:style w:type="character" w:customStyle="1" w:styleId="24">
    <w:name w:val="Заголовок 2 аудит Знак"/>
    <w:basedOn w:val="a2"/>
    <w:link w:val="2"/>
    <w:rsid w:val="00A82100"/>
    <w:rPr>
      <w:bCs/>
      <w:i/>
      <w:sz w:val="28"/>
    </w:rPr>
  </w:style>
  <w:style w:type="character" w:customStyle="1" w:styleId="30">
    <w:name w:val="Заголовок 3 Знак"/>
    <w:aliases w:val="Заголовок  3 отчет Знак"/>
    <w:link w:val="3"/>
    <w:rsid w:val="00400477"/>
    <w:rPr>
      <w:i/>
      <w:sz w:val="28"/>
    </w:rPr>
  </w:style>
  <w:style w:type="paragraph" w:customStyle="1" w:styleId="33">
    <w:name w:val="Заголовок 3 аудит"/>
    <w:basedOn w:val="31"/>
    <w:link w:val="34"/>
    <w:autoRedefine/>
    <w:rsid w:val="00005C40"/>
    <w:pPr>
      <w:ind w:left="864" w:hanging="864"/>
    </w:pPr>
    <w:rPr>
      <w:i w:val="0"/>
    </w:rPr>
  </w:style>
  <w:style w:type="character" w:customStyle="1" w:styleId="34">
    <w:name w:val="Заголовок 3 аудит Знак"/>
    <w:basedOn w:val="32"/>
    <w:link w:val="33"/>
    <w:rsid w:val="00005C40"/>
    <w:rPr>
      <w:i w:val="0"/>
      <w:sz w:val="28"/>
    </w:rPr>
  </w:style>
  <w:style w:type="paragraph" w:customStyle="1" w:styleId="25">
    <w:name w:val="Стиль2"/>
    <w:basedOn w:val="12"/>
    <w:link w:val="26"/>
    <w:autoRedefine/>
    <w:qFormat/>
    <w:rsid w:val="008F0959"/>
    <w:pPr>
      <w:ind w:left="0" w:firstLine="0"/>
    </w:pPr>
  </w:style>
  <w:style w:type="character" w:customStyle="1" w:styleId="26">
    <w:name w:val="Стиль2 Знак"/>
    <w:basedOn w:val="16"/>
    <w:link w:val="25"/>
    <w:rsid w:val="00400477"/>
    <w:rPr>
      <w:b/>
      <w:sz w:val="28"/>
      <w:lang w:eastAsia="en-US"/>
    </w:rPr>
  </w:style>
  <w:style w:type="character" w:customStyle="1" w:styleId="50">
    <w:name w:val="Заголовок 5 Знак"/>
    <w:link w:val="5"/>
    <w:rsid w:val="00400477"/>
    <w:rPr>
      <w:sz w:val="24"/>
    </w:rPr>
  </w:style>
  <w:style w:type="character" w:customStyle="1" w:styleId="60">
    <w:name w:val="Заголовок 6 Знак"/>
    <w:aliases w:val="Заголовок налогов Знак"/>
    <w:link w:val="6"/>
    <w:rsid w:val="00400477"/>
    <w:rPr>
      <w:i/>
      <w:sz w:val="22"/>
    </w:rPr>
  </w:style>
  <w:style w:type="character" w:customStyle="1" w:styleId="70">
    <w:name w:val="Заголовок 7 Знак"/>
    <w:link w:val="7"/>
    <w:rsid w:val="00400477"/>
    <w:rPr>
      <w:rFonts w:ascii="Arial" w:hAnsi="Arial" w:cs="Verdana"/>
    </w:rPr>
  </w:style>
  <w:style w:type="character" w:customStyle="1" w:styleId="80">
    <w:name w:val="Заголовок 8 Знак"/>
    <w:link w:val="8"/>
    <w:rsid w:val="00400477"/>
    <w:rPr>
      <w:rFonts w:ascii="Arial" w:hAnsi="Arial" w:cs="Verdana"/>
      <w:i/>
    </w:rPr>
  </w:style>
  <w:style w:type="character" w:customStyle="1" w:styleId="90">
    <w:name w:val="Заголовок 9 Знак"/>
    <w:link w:val="9"/>
    <w:rsid w:val="00400477"/>
    <w:rPr>
      <w:rFonts w:ascii="Arial" w:hAnsi="Arial" w:cs="Verdana"/>
      <w:b/>
      <w:i/>
      <w:sz w:val="18"/>
    </w:rPr>
  </w:style>
  <w:style w:type="paragraph" w:styleId="a6">
    <w:name w:val="List Paragraph"/>
    <w:basedOn w:val="a1"/>
    <w:qFormat/>
    <w:rsid w:val="00400477"/>
    <w:pPr>
      <w:spacing w:after="200" w:line="276" w:lineRule="auto"/>
      <w:ind w:left="720"/>
      <w:contextualSpacing/>
    </w:pPr>
    <w:rPr>
      <w:rFonts w:ascii="Calibri" w:eastAsia="Calibri" w:hAnsi="Calibri"/>
      <w:sz w:val="22"/>
      <w:szCs w:val="22"/>
    </w:rPr>
  </w:style>
  <w:style w:type="paragraph" w:customStyle="1" w:styleId="10">
    <w:name w:val="Заголовок 1 отчет"/>
    <w:basedOn w:val="a1"/>
    <w:next w:val="a1"/>
    <w:link w:val="17"/>
    <w:rsid w:val="0001512A"/>
    <w:pPr>
      <w:numPr>
        <w:ilvl w:val="1"/>
        <w:numId w:val="5"/>
      </w:numPr>
      <w:jc w:val="center"/>
    </w:pPr>
    <w:rPr>
      <w:b/>
      <w:sz w:val="28"/>
      <w:szCs w:val="32"/>
    </w:rPr>
  </w:style>
  <w:style w:type="character" w:customStyle="1" w:styleId="17">
    <w:name w:val="Заголовок 1 отчет Знак"/>
    <w:basedOn w:val="a2"/>
    <w:link w:val="10"/>
    <w:rsid w:val="001A46CE"/>
    <w:rPr>
      <w:b/>
      <w:sz w:val="28"/>
      <w:szCs w:val="32"/>
    </w:rPr>
  </w:style>
  <w:style w:type="paragraph" w:customStyle="1" w:styleId="110">
    <w:name w:val="1 Заголовок 1"/>
    <w:basedOn w:val="13"/>
    <w:link w:val="111"/>
    <w:rsid w:val="001A46CE"/>
    <w:pPr>
      <w:numPr>
        <w:numId w:val="4"/>
      </w:numPr>
    </w:pPr>
    <w:rPr>
      <w:lang w:val="en-US"/>
    </w:rPr>
  </w:style>
  <w:style w:type="character" w:customStyle="1" w:styleId="111">
    <w:name w:val="1 Заголовок 1 Знак"/>
    <w:link w:val="110"/>
    <w:rsid w:val="00EA0208"/>
    <w:rPr>
      <w:b/>
      <w:caps/>
      <w:kern w:val="28"/>
      <w:sz w:val="28"/>
      <w:lang w:val="en-US"/>
    </w:rPr>
  </w:style>
  <w:style w:type="character" w:customStyle="1" w:styleId="23">
    <w:name w:val="Заголовок 2 отчет Знак"/>
    <w:link w:val="20"/>
    <w:rsid w:val="00400477"/>
    <w:rPr>
      <w:b/>
      <w:sz w:val="24"/>
    </w:rPr>
  </w:style>
  <w:style w:type="paragraph" w:customStyle="1" w:styleId="35">
    <w:name w:val="Заголовок 3 Отчет"/>
    <w:basedOn w:val="a1"/>
    <w:autoRedefine/>
    <w:rsid w:val="005C197F"/>
    <w:rPr>
      <w:b/>
      <w:sz w:val="24"/>
      <w:szCs w:val="24"/>
    </w:rPr>
  </w:style>
  <w:style w:type="paragraph" w:customStyle="1" w:styleId="18">
    <w:name w:val="ЗАГОЛОВОК 1 ОТЧЕТ"/>
    <w:basedOn w:val="11"/>
    <w:link w:val="19"/>
    <w:autoRedefine/>
    <w:qFormat/>
    <w:rsid w:val="008F0959"/>
    <w:pPr>
      <w:numPr>
        <w:numId w:val="0"/>
      </w:numPr>
    </w:pPr>
    <w:rPr>
      <w:caps/>
      <w:kern w:val="28"/>
      <w:lang w:eastAsia="en-US"/>
    </w:rPr>
  </w:style>
  <w:style w:type="character" w:customStyle="1" w:styleId="19">
    <w:name w:val="ЗАГОЛОВОК 1 ОТЧЕТ Знак"/>
    <w:basedOn w:val="112"/>
    <w:link w:val="18"/>
    <w:rsid w:val="008F0959"/>
    <w:rPr>
      <w:b/>
      <w:caps/>
      <w:kern w:val="28"/>
      <w:sz w:val="28"/>
      <w:lang w:eastAsia="en-US"/>
    </w:rPr>
  </w:style>
  <w:style w:type="paragraph" w:customStyle="1" w:styleId="11111">
    <w:name w:val="Обычный отступ.Стиль абзаца.Обычный отступ Знак.Стиль абзаца Знак.Обычный отступ Знак1 Знак Знак.Обычный отступ Знак Знак Знак Знак.Обычный отступ Знак1 Знак.Обычный отступ Знак Знак Знак.Обычный отступ Знак1 Знак1.Обычный отступ Знак Знак Знак1"/>
    <w:basedOn w:val="a1"/>
    <w:link w:val="111110"/>
    <w:rsid w:val="005A2FEF"/>
    <w:pPr>
      <w:keepLines/>
      <w:spacing w:before="120" w:after="120"/>
      <w:jc w:val="both"/>
    </w:pPr>
    <w:rPr>
      <w:kern w:val="24"/>
      <w:sz w:val="24"/>
    </w:rPr>
  </w:style>
  <w:style w:type="character" w:customStyle="1" w:styleId="111110">
    <w:name w:val="Обычный отступ.Стиль абзаца.Обычный отступ Знак.Стиль абзаца Знак.Обычный отступ Знак1 Знак Знак.Обычный отступ Знак Знак Знак Знак.Обычный отступ Знак1 Знак.Обычный отступ Знак Знак Знак.Обычный отступ Знак1 Знак1.Обычный отступ Знак Знак Знак1 Знак"/>
    <w:link w:val="11111"/>
    <w:rsid w:val="005A2FEF"/>
    <w:rPr>
      <w:kern w:val="24"/>
      <w:sz w:val="24"/>
      <w:lang w:eastAsia="ru-RU"/>
    </w:rPr>
  </w:style>
  <w:style w:type="paragraph" w:customStyle="1" w:styleId="a7">
    <w:name w:val="Òàá_öåíòð"/>
    <w:basedOn w:val="a1"/>
    <w:rsid w:val="005A2FEF"/>
    <w:pPr>
      <w:spacing w:before="40" w:after="40"/>
      <w:jc w:val="center"/>
    </w:pPr>
    <w:rPr>
      <w:b/>
      <w:sz w:val="24"/>
    </w:rPr>
  </w:style>
  <w:style w:type="paragraph" w:customStyle="1" w:styleId="a8">
    <w:name w:val="Òàá_øèð"/>
    <w:basedOn w:val="a1"/>
    <w:rsid w:val="005A2FEF"/>
    <w:pPr>
      <w:spacing w:before="40" w:after="40"/>
    </w:pPr>
    <w:rPr>
      <w:b/>
      <w:sz w:val="24"/>
    </w:rPr>
  </w:style>
  <w:style w:type="paragraph" w:customStyle="1" w:styleId="220">
    <w:name w:val="Заголовок 2.Заголовок подраздела.Заголовок 2 Знак Знак"/>
    <w:basedOn w:val="a1"/>
    <w:next w:val="a1"/>
    <w:rsid w:val="005A2FEF"/>
    <w:pPr>
      <w:keepNext/>
      <w:outlineLvl w:val="1"/>
    </w:pPr>
    <w:rPr>
      <w:b/>
      <w:sz w:val="28"/>
    </w:rPr>
  </w:style>
  <w:style w:type="paragraph" w:customStyle="1" w:styleId="ConsNormal">
    <w:name w:val="ConsNormal"/>
    <w:rsid w:val="005A2FEF"/>
    <w:pPr>
      <w:widowControl w:val="0"/>
      <w:ind w:firstLine="720"/>
    </w:pPr>
    <w:rPr>
      <w:rFonts w:ascii="Arial" w:hAnsi="Arial"/>
    </w:rPr>
  </w:style>
  <w:style w:type="paragraph" w:customStyle="1" w:styleId="310">
    <w:name w:val="Основной текст с отступом 31"/>
    <w:basedOn w:val="a1"/>
    <w:rsid w:val="005A2FEF"/>
    <w:pPr>
      <w:ind w:firstLine="709"/>
      <w:jc w:val="both"/>
    </w:pPr>
    <w:rPr>
      <w:sz w:val="24"/>
    </w:rPr>
  </w:style>
  <w:style w:type="paragraph" w:customStyle="1" w:styleId="ConsPlusNormal">
    <w:name w:val="ConsPlusNormal"/>
    <w:rsid w:val="005A2FEF"/>
    <w:pPr>
      <w:ind w:firstLine="720"/>
    </w:pPr>
    <w:rPr>
      <w:rFonts w:ascii="Arial" w:hAnsi="Arial"/>
      <w:snapToGrid w:val="0"/>
    </w:rPr>
  </w:style>
  <w:style w:type="paragraph" w:customStyle="1" w:styleId="ConsCell">
    <w:name w:val="ConsCell"/>
    <w:rsid w:val="005A2FEF"/>
    <w:pPr>
      <w:widowControl w:val="0"/>
    </w:pPr>
    <w:rPr>
      <w:rFonts w:ascii="Arial" w:hAnsi="Arial"/>
      <w:snapToGrid w:val="0"/>
    </w:rPr>
  </w:style>
  <w:style w:type="paragraph" w:customStyle="1" w:styleId="1a">
    <w:name w:val="Обычный1"/>
    <w:rsid w:val="005A2FEF"/>
    <w:pPr>
      <w:widowControl w:val="0"/>
      <w:ind w:left="40" w:firstLine="260"/>
      <w:jc w:val="both"/>
    </w:pPr>
    <w:rPr>
      <w:snapToGrid w:val="0"/>
    </w:rPr>
  </w:style>
  <w:style w:type="paragraph" w:customStyle="1" w:styleId="211">
    <w:name w:val="Основной текст 21"/>
    <w:basedOn w:val="a1"/>
    <w:rsid w:val="005A2FEF"/>
    <w:pPr>
      <w:overflowPunct w:val="0"/>
      <w:autoSpaceDE w:val="0"/>
      <w:autoSpaceDN w:val="0"/>
      <w:adjustRightInd w:val="0"/>
      <w:ind w:firstLine="709"/>
      <w:jc w:val="both"/>
      <w:textAlignment w:val="baseline"/>
    </w:pPr>
    <w:rPr>
      <w:sz w:val="28"/>
    </w:rPr>
  </w:style>
  <w:style w:type="paragraph" w:customStyle="1" w:styleId="ConsNonformat">
    <w:name w:val="ConsNonformat"/>
    <w:rsid w:val="005A2FEF"/>
    <w:pPr>
      <w:widowControl w:val="0"/>
    </w:pPr>
    <w:rPr>
      <w:rFonts w:ascii="Courier New" w:hAnsi="Courier New"/>
      <w:snapToGrid w:val="0"/>
    </w:rPr>
  </w:style>
  <w:style w:type="paragraph" w:customStyle="1" w:styleId="1b">
    <w:name w:val="Основной текст1"/>
    <w:basedOn w:val="a1"/>
    <w:rsid w:val="005A2FEF"/>
    <w:pPr>
      <w:jc w:val="both"/>
    </w:pPr>
    <w:rPr>
      <w:sz w:val="24"/>
    </w:rPr>
  </w:style>
  <w:style w:type="paragraph" w:customStyle="1" w:styleId="Normal1">
    <w:name w:val="Normal1"/>
    <w:rsid w:val="005A2FEF"/>
    <w:rPr>
      <w:snapToGrid w:val="0"/>
    </w:rPr>
  </w:style>
  <w:style w:type="paragraph" w:customStyle="1" w:styleId="33131313323">
    <w:name w:val="Заголовок 3.Заголовок замечания.Заголовок 3 Знак1.Заголовок 3 Знак Знак.Заголовок замечания Знак1 Знак.Заголовок 3 Знак1 Знак Знак.Заголовок замечания Знак Знак Знак.Заголовок 3 Знак Знак Знак Знак.Заголовок 3 Знак2 Знак Знак Знак Знак.Заголовок 3 Знак"/>
    <w:basedOn w:val="a1"/>
    <w:next w:val="a1"/>
    <w:rsid w:val="005A2FEF"/>
    <w:pPr>
      <w:keepNext/>
      <w:jc w:val="center"/>
      <w:outlineLvl w:val="2"/>
    </w:pPr>
    <w:rPr>
      <w:b/>
      <w:sz w:val="28"/>
    </w:rPr>
  </w:style>
  <w:style w:type="paragraph" w:customStyle="1" w:styleId="Web125">
    <w:name w:val="Стиль Обычный (Web) + по ширине Первая строка:  125 см"/>
    <w:basedOn w:val="a1"/>
    <w:rsid w:val="005A2FEF"/>
    <w:pPr>
      <w:spacing w:before="100" w:after="100"/>
      <w:jc w:val="both"/>
    </w:pPr>
    <w:rPr>
      <w:sz w:val="24"/>
    </w:rPr>
  </w:style>
  <w:style w:type="paragraph" w:customStyle="1" w:styleId="ConsPlusNonformat">
    <w:name w:val="ConsPlusNonformat"/>
    <w:uiPriority w:val="99"/>
    <w:rsid w:val="005A2FEF"/>
    <w:rPr>
      <w:rFonts w:ascii="Courier New" w:hAnsi="Courier New"/>
      <w:snapToGrid w:val="0"/>
    </w:rPr>
  </w:style>
  <w:style w:type="paragraph" w:customStyle="1" w:styleId="ConsPlusCell">
    <w:name w:val="ConsPlusCell"/>
    <w:uiPriority w:val="99"/>
    <w:rsid w:val="005A2FEF"/>
    <w:rPr>
      <w:rFonts w:ascii="Arial" w:hAnsi="Arial"/>
      <w:snapToGrid w:val="0"/>
    </w:rPr>
  </w:style>
  <w:style w:type="paragraph" w:customStyle="1" w:styleId="ConsPlusTitle">
    <w:name w:val="ConsPlusTitle"/>
    <w:uiPriority w:val="99"/>
    <w:rsid w:val="005A2FEF"/>
    <w:rPr>
      <w:b/>
      <w:snapToGrid w:val="0"/>
      <w:sz w:val="24"/>
    </w:rPr>
  </w:style>
  <w:style w:type="paragraph" w:customStyle="1" w:styleId="BodyTextIndent31">
    <w:name w:val="Body Text Indent 31"/>
    <w:basedOn w:val="a1"/>
    <w:rsid w:val="005A2FEF"/>
    <w:pPr>
      <w:ind w:firstLine="709"/>
      <w:jc w:val="both"/>
    </w:pPr>
    <w:rPr>
      <w:sz w:val="24"/>
    </w:rPr>
  </w:style>
  <w:style w:type="paragraph" w:customStyle="1" w:styleId="36">
    <w:name w:val="Стиль Заголовок 3 отчет + не курсив"/>
    <w:basedOn w:val="31"/>
    <w:rsid w:val="005A2FEF"/>
  </w:style>
  <w:style w:type="character" w:customStyle="1" w:styleId="1c">
    <w:name w:val="Заголовок 1 Знак Знак"/>
    <w:rsid w:val="005A2FEF"/>
    <w:rPr>
      <w:b/>
      <w:caps/>
      <w:noProof w:val="0"/>
      <w:sz w:val="32"/>
      <w:lang w:val="ru-RU" w:eastAsia="ru-RU" w:bidi="ar-SA"/>
    </w:rPr>
  </w:style>
  <w:style w:type="character" w:customStyle="1" w:styleId="27">
    <w:name w:val="Заголовок 2 отчет Знак Знак"/>
    <w:rsid w:val="005A2FEF"/>
    <w:rPr>
      <w:b/>
      <w:noProof w:val="0"/>
      <w:sz w:val="28"/>
      <w:szCs w:val="28"/>
      <w:lang w:val="ru-RU" w:eastAsia="ru-RU" w:bidi="ar-SA"/>
    </w:rPr>
  </w:style>
  <w:style w:type="character" w:customStyle="1" w:styleId="a9">
    <w:name w:val="Основной текст Знак"/>
    <w:rsid w:val="005A2FEF"/>
    <w:rPr>
      <w:noProof w:val="0"/>
      <w:sz w:val="24"/>
      <w:lang w:val="ru-RU" w:eastAsia="ru-RU" w:bidi="ar-SA"/>
    </w:rPr>
  </w:style>
  <w:style w:type="paragraph" w:customStyle="1" w:styleId="ConsTitle">
    <w:name w:val="ConsTitle"/>
    <w:rsid w:val="005A2FEF"/>
    <w:rPr>
      <w:rFonts w:ascii="Arial" w:hAnsi="Arial"/>
      <w:b/>
      <w:snapToGrid w:val="0"/>
    </w:rPr>
  </w:style>
  <w:style w:type="paragraph" w:customStyle="1" w:styleId="212">
    <w:name w:val="Основной текст с отступом 21"/>
    <w:basedOn w:val="a1"/>
    <w:rsid w:val="005A2FEF"/>
    <w:pPr>
      <w:overflowPunct w:val="0"/>
      <w:autoSpaceDE w:val="0"/>
      <w:autoSpaceDN w:val="0"/>
      <w:adjustRightInd w:val="0"/>
      <w:ind w:firstLine="709"/>
      <w:jc w:val="both"/>
      <w:textAlignment w:val="baseline"/>
    </w:pPr>
    <w:rPr>
      <w:sz w:val="28"/>
    </w:rPr>
  </w:style>
  <w:style w:type="character" w:customStyle="1" w:styleId="aa">
    <w:name w:val="Знак"/>
    <w:rsid w:val="005A2FEF"/>
    <w:rPr>
      <w:b/>
      <w:bCs/>
      <w:caps/>
      <w:noProof w:val="0"/>
      <w:sz w:val="28"/>
      <w:szCs w:val="24"/>
      <w:lang w:val="en-US" w:eastAsia="ru-RU" w:bidi="ar-SA"/>
    </w:rPr>
  </w:style>
  <w:style w:type="paragraph" w:customStyle="1" w:styleId="ab">
    <w:name w:val="Краткий обратный адрес"/>
    <w:basedOn w:val="a1"/>
    <w:rsid w:val="005A2FEF"/>
  </w:style>
  <w:style w:type="paragraph" w:styleId="1d">
    <w:name w:val="toc 1"/>
    <w:basedOn w:val="a1"/>
    <w:next w:val="a1"/>
    <w:autoRedefine/>
    <w:uiPriority w:val="39"/>
    <w:rsid w:val="005A2FEF"/>
    <w:pPr>
      <w:spacing w:before="120" w:after="120"/>
    </w:pPr>
    <w:rPr>
      <w:b/>
      <w:bCs/>
      <w:caps/>
    </w:rPr>
  </w:style>
  <w:style w:type="paragraph" w:styleId="28">
    <w:name w:val="toc 2"/>
    <w:basedOn w:val="a1"/>
    <w:next w:val="a1"/>
    <w:autoRedefine/>
    <w:semiHidden/>
    <w:rsid w:val="005A2FEF"/>
    <w:pPr>
      <w:tabs>
        <w:tab w:val="left" w:pos="600"/>
        <w:tab w:val="right" w:leader="dot" w:pos="9629"/>
      </w:tabs>
      <w:ind w:left="200"/>
    </w:pPr>
    <w:rPr>
      <w:smallCaps/>
    </w:rPr>
  </w:style>
  <w:style w:type="paragraph" w:styleId="37">
    <w:name w:val="toc 3"/>
    <w:basedOn w:val="a1"/>
    <w:next w:val="a1"/>
    <w:autoRedefine/>
    <w:uiPriority w:val="39"/>
    <w:rsid w:val="005A2FEF"/>
    <w:pPr>
      <w:tabs>
        <w:tab w:val="left" w:pos="1000"/>
        <w:tab w:val="right" w:leader="dot" w:pos="9639"/>
      </w:tabs>
      <w:ind w:left="400" w:right="567"/>
    </w:pPr>
    <w:rPr>
      <w:i/>
      <w:noProof/>
    </w:rPr>
  </w:style>
  <w:style w:type="paragraph" w:styleId="42">
    <w:name w:val="toc 4"/>
    <w:basedOn w:val="a1"/>
    <w:next w:val="a1"/>
    <w:autoRedefine/>
    <w:semiHidden/>
    <w:rsid w:val="005A2FEF"/>
    <w:pPr>
      <w:ind w:left="600"/>
    </w:pPr>
    <w:rPr>
      <w:sz w:val="18"/>
      <w:szCs w:val="18"/>
    </w:rPr>
  </w:style>
  <w:style w:type="paragraph" w:styleId="51">
    <w:name w:val="toc 5"/>
    <w:basedOn w:val="a1"/>
    <w:next w:val="a1"/>
    <w:autoRedefine/>
    <w:semiHidden/>
    <w:rsid w:val="005A2FEF"/>
    <w:pPr>
      <w:ind w:left="800"/>
    </w:pPr>
    <w:rPr>
      <w:sz w:val="18"/>
      <w:szCs w:val="18"/>
    </w:rPr>
  </w:style>
  <w:style w:type="paragraph" w:styleId="61">
    <w:name w:val="toc 6"/>
    <w:basedOn w:val="a1"/>
    <w:next w:val="a1"/>
    <w:autoRedefine/>
    <w:semiHidden/>
    <w:rsid w:val="005A2FEF"/>
    <w:pPr>
      <w:ind w:left="1000"/>
    </w:pPr>
    <w:rPr>
      <w:sz w:val="18"/>
      <w:szCs w:val="18"/>
    </w:rPr>
  </w:style>
  <w:style w:type="paragraph" w:styleId="71">
    <w:name w:val="toc 7"/>
    <w:basedOn w:val="a1"/>
    <w:next w:val="a1"/>
    <w:autoRedefine/>
    <w:semiHidden/>
    <w:rsid w:val="005A2FEF"/>
    <w:pPr>
      <w:ind w:left="1200"/>
    </w:pPr>
    <w:rPr>
      <w:sz w:val="18"/>
      <w:szCs w:val="18"/>
    </w:rPr>
  </w:style>
  <w:style w:type="paragraph" w:styleId="81">
    <w:name w:val="toc 8"/>
    <w:basedOn w:val="a1"/>
    <w:next w:val="a1"/>
    <w:autoRedefine/>
    <w:semiHidden/>
    <w:rsid w:val="005A2FEF"/>
    <w:pPr>
      <w:ind w:left="1400"/>
    </w:pPr>
    <w:rPr>
      <w:sz w:val="18"/>
      <w:szCs w:val="18"/>
    </w:rPr>
  </w:style>
  <w:style w:type="paragraph" w:styleId="91">
    <w:name w:val="toc 9"/>
    <w:basedOn w:val="a1"/>
    <w:next w:val="a1"/>
    <w:autoRedefine/>
    <w:semiHidden/>
    <w:rsid w:val="005A2FEF"/>
    <w:pPr>
      <w:ind w:left="1600"/>
    </w:pPr>
    <w:rPr>
      <w:sz w:val="18"/>
      <w:szCs w:val="18"/>
    </w:rPr>
  </w:style>
  <w:style w:type="paragraph" w:styleId="ac">
    <w:name w:val="Normal Indent"/>
    <w:aliases w:val="Стиль абзаца,Обычный отступ Знак,Стиль абзаца Знак,Обычный отступ Знак1 Знак Знак,Обычный отступ Знак Знак Знак Знак,Обычный отступ Знак1 Знак,Обычный отступ Знак Знак Знак,Обычный отступ Знак1 Знак1,Обычный отступ Знак Знак Знак1"/>
    <w:basedOn w:val="a1"/>
    <w:rsid w:val="005A2FEF"/>
    <w:pPr>
      <w:ind w:left="720"/>
    </w:pPr>
  </w:style>
  <w:style w:type="paragraph" w:styleId="ad">
    <w:name w:val="header"/>
    <w:basedOn w:val="a1"/>
    <w:link w:val="ae"/>
    <w:rsid w:val="005A2FEF"/>
    <w:pPr>
      <w:tabs>
        <w:tab w:val="center" w:pos="4677"/>
        <w:tab w:val="right" w:pos="9355"/>
      </w:tabs>
    </w:pPr>
    <w:rPr>
      <w:sz w:val="24"/>
    </w:rPr>
  </w:style>
  <w:style w:type="character" w:customStyle="1" w:styleId="ae">
    <w:name w:val="Верхний колонтитул Знак"/>
    <w:basedOn w:val="a2"/>
    <w:link w:val="ad"/>
    <w:rsid w:val="005A2FEF"/>
    <w:rPr>
      <w:sz w:val="24"/>
      <w:lang w:eastAsia="ru-RU"/>
    </w:rPr>
  </w:style>
  <w:style w:type="paragraph" w:styleId="af">
    <w:name w:val="footer"/>
    <w:basedOn w:val="a1"/>
    <w:link w:val="af0"/>
    <w:rsid w:val="005A2FEF"/>
    <w:pPr>
      <w:tabs>
        <w:tab w:val="center" w:pos="4677"/>
        <w:tab w:val="right" w:pos="9355"/>
      </w:tabs>
    </w:pPr>
    <w:rPr>
      <w:sz w:val="24"/>
    </w:rPr>
  </w:style>
  <w:style w:type="character" w:customStyle="1" w:styleId="af0">
    <w:name w:val="Нижний колонтитул Знак"/>
    <w:basedOn w:val="a2"/>
    <w:link w:val="af"/>
    <w:rsid w:val="005A2FEF"/>
    <w:rPr>
      <w:sz w:val="24"/>
      <w:lang w:eastAsia="ru-RU"/>
    </w:rPr>
  </w:style>
  <w:style w:type="paragraph" w:styleId="af1">
    <w:name w:val="envelope address"/>
    <w:basedOn w:val="a1"/>
    <w:rsid w:val="005A2FEF"/>
    <w:pPr>
      <w:framePr w:w="7920" w:h="1980" w:hRule="exact" w:hSpace="180" w:wrap="auto" w:hAnchor="page" w:xAlign="center" w:yAlign="bottom"/>
      <w:ind w:left="2880"/>
    </w:pPr>
    <w:rPr>
      <w:rFonts w:ascii="Arial" w:hAnsi="Arial" w:cs="Arial"/>
      <w:sz w:val="24"/>
      <w:szCs w:val="24"/>
    </w:rPr>
  </w:style>
  <w:style w:type="paragraph" w:styleId="29">
    <w:name w:val="envelope return"/>
    <w:basedOn w:val="a1"/>
    <w:rsid w:val="005A2FEF"/>
    <w:rPr>
      <w:rFonts w:ascii="Arial" w:hAnsi="Arial" w:cs="Arial"/>
    </w:rPr>
  </w:style>
  <w:style w:type="character" w:styleId="af2">
    <w:name w:val="line number"/>
    <w:basedOn w:val="a2"/>
    <w:rsid w:val="005A2FEF"/>
  </w:style>
  <w:style w:type="character" w:styleId="af3">
    <w:name w:val="page number"/>
    <w:basedOn w:val="a2"/>
    <w:rsid w:val="005A2FEF"/>
  </w:style>
  <w:style w:type="paragraph" w:styleId="af4">
    <w:name w:val="List"/>
    <w:basedOn w:val="a1"/>
    <w:rsid w:val="005A2FEF"/>
    <w:pPr>
      <w:ind w:left="283" w:hanging="283"/>
    </w:pPr>
  </w:style>
  <w:style w:type="paragraph" w:styleId="a0">
    <w:name w:val="List Bullet"/>
    <w:basedOn w:val="a1"/>
    <w:autoRedefine/>
    <w:rsid w:val="005A2FEF"/>
    <w:pPr>
      <w:keepLines/>
      <w:numPr>
        <w:numId w:val="3"/>
      </w:numPr>
      <w:spacing w:before="120" w:after="120"/>
      <w:jc w:val="both"/>
    </w:pPr>
    <w:rPr>
      <w:kern w:val="24"/>
      <w:sz w:val="28"/>
    </w:rPr>
  </w:style>
  <w:style w:type="paragraph" w:styleId="2a">
    <w:name w:val="List 2"/>
    <w:basedOn w:val="a1"/>
    <w:rsid w:val="005A2FEF"/>
    <w:pPr>
      <w:ind w:left="566" w:hanging="283"/>
    </w:pPr>
  </w:style>
  <w:style w:type="paragraph" w:styleId="38">
    <w:name w:val="List 3"/>
    <w:basedOn w:val="a1"/>
    <w:rsid w:val="005A2FEF"/>
    <w:pPr>
      <w:ind w:left="849" w:hanging="283"/>
    </w:pPr>
  </w:style>
  <w:style w:type="paragraph" w:styleId="43">
    <w:name w:val="List 4"/>
    <w:basedOn w:val="a1"/>
    <w:rsid w:val="005A2FEF"/>
    <w:pPr>
      <w:ind w:left="1132" w:hanging="283"/>
    </w:pPr>
  </w:style>
  <w:style w:type="paragraph" w:styleId="2b">
    <w:name w:val="List Bullet 2"/>
    <w:basedOn w:val="a1"/>
    <w:autoRedefine/>
    <w:rsid w:val="005A2FEF"/>
  </w:style>
  <w:style w:type="paragraph" w:styleId="39">
    <w:name w:val="List Bullet 3"/>
    <w:basedOn w:val="a1"/>
    <w:autoRedefine/>
    <w:rsid w:val="005A2FEF"/>
  </w:style>
  <w:style w:type="paragraph" w:styleId="44">
    <w:name w:val="List Bullet 4"/>
    <w:basedOn w:val="a1"/>
    <w:autoRedefine/>
    <w:rsid w:val="005A2FEF"/>
  </w:style>
  <w:style w:type="paragraph" w:styleId="52">
    <w:name w:val="List Bullet 5"/>
    <w:basedOn w:val="a1"/>
    <w:autoRedefine/>
    <w:rsid w:val="005A2FEF"/>
  </w:style>
  <w:style w:type="paragraph" w:styleId="af5">
    <w:name w:val="Title"/>
    <w:basedOn w:val="a1"/>
    <w:link w:val="af6"/>
    <w:qFormat/>
    <w:rsid w:val="00400477"/>
    <w:pPr>
      <w:spacing w:before="240" w:after="60"/>
      <w:jc w:val="center"/>
      <w:outlineLvl w:val="0"/>
    </w:pPr>
    <w:rPr>
      <w:rFonts w:ascii="Cambria" w:eastAsiaTheme="majorEastAsia" w:hAnsi="Cambria" w:cstheme="majorBidi"/>
      <w:b/>
      <w:bCs/>
      <w:kern w:val="28"/>
      <w:sz w:val="32"/>
      <w:szCs w:val="32"/>
    </w:rPr>
  </w:style>
  <w:style w:type="character" w:customStyle="1" w:styleId="af6">
    <w:name w:val="Название Знак"/>
    <w:link w:val="af5"/>
    <w:rsid w:val="00400477"/>
    <w:rPr>
      <w:rFonts w:ascii="Cambria" w:eastAsiaTheme="majorEastAsia" w:hAnsi="Cambria" w:cstheme="majorBidi"/>
      <w:b/>
      <w:bCs/>
      <w:kern w:val="28"/>
      <w:sz w:val="32"/>
      <w:szCs w:val="32"/>
    </w:rPr>
  </w:style>
  <w:style w:type="paragraph" w:styleId="af7">
    <w:name w:val="Body Text"/>
    <w:aliases w:val="Основной текст Знак Знак Знак,Основной текст Знак Знак Знак Знак,Основной текст Знак Знак,Основной текст Знак Знак Знак Знак Знак,Основной текст Знак Знак Знак Знак Знак Знак Знак Знак Знак Знак Знак ,Body Text Char"/>
    <w:basedOn w:val="a1"/>
    <w:link w:val="1e"/>
    <w:rsid w:val="005A2FEF"/>
    <w:pPr>
      <w:jc w:val="both"/>
    </w:pPr>
    <w:rPr>
      <w:sz w:val="24"/>
    </w:rPr>
  </w:style>
  <w:style w:type="character" w:customStyle="1" w:styleId="1e">
    <w:name w:val="Основной текст Знак1"/>
    <w:aliases w:val="Основной текст Знак Знак Знак Знак1,Основной текст Знак Знак Знак Знак Знак1,Основной текст Знак Знак Знак1,Основной текст Знак Знак Знак Знак Знак Знак,Основной текст Знак Знак Знак Знак Знак Знак Знак Знак Знак Знак Знак  Знак"/>
    <w:basedOn w:val="a2"/>
    <w:link w:val="af7"/>
    <w:rsid w:val="005A2FEF"/>
    <w:rPr>
      <w:sz w:val="24"/>
      <w:lang w:eastAsia="ru-RU"/>
    </w:rPr>
  </w:style>
  <w:style w:type="paragraph" w:styleId="af8">
    <w:name w:val="Body Text Indent"/>
    <w:basedOn w:val="a1"/>
    <w:link w:val="af9"/>
    <w:rsid w:val="005A2FEF"/>
    <w:pPr>
      <w:ind w:firstLine="709"/>
      <w:jc w:val="both"/>
    </w:pPr>
    <w:rPr>
      <w:sz w:val="28"/>
    </w:rPr>
  </w:style>
  <w:style w:type="character" w:customStyle="1" w:styleId="af9">
    <w:name w:val="Основной текст с отступом Знак"/>
    <w:basedOn w:val="a2"/>
    <w:link w:val="af8"/>
    <w:rsid w:val="005A2FEF"/>
    <w:rPr>
      <w:sz w:val="28"/>
      <w:lang w:eastAsia="ru-RU"/>
    </w:rPr>
  </w:style>
  <w:style w:type="paragraph" w:styleId="afa">
    <w:name w:val="List Continue"/>
    <w:basedOn w:val="a1"/>
    <w:rsid w:val="005A2FEF"/>
    <w:pPr>
      <w:spacing w:after="120"/>
      <w:ind w:left="283"/>
    </w:pPr>
  </w:style>
  <w:style w:type="paragraph" w:styleId="2c">
    <w:name w:val="List Continue 2"/>
    <w:basedOn w:val="a1"/>
    <w:rsid w:val="005A2FEF"/>
    <w:pPr>
      <w:spacing w:after="120"/>
      <w:ind w:left="566"/>
    </w:pPr>
  </w:style>
  <w:style w:type="paragraph" w:styleId="afb">
    <w:name w:val="Subtitle"/>
    <w:basedOn w:val="a1"/>
    <w:link w:val="afc"/>
    <w:qFormat/>
    <w:rsid w:val="00400477"/>
    <w:pPr>
      <w:spacing w:after="60"/>
      <w:jc w:val="center"/>
      <w:outlineLvl w:val="1"/>
    </w:pPr>
    <w:rPr>
      <w:rFonts w:ascii="Cambria" w:eastAsiaTheme="majorEastAsia" w:hAnsi="Cambria" w:cstheme="majorBidi"/>
      <w:sz w:val="24"/>
      <w:szCs w:val="24"/>
    </w:rPr>
  </w:style>
  <w:style w:type="character" w:customStyle="1" w:styleId="afc">
    <w:name w:val="Подзаголовок Знак"/>
    <w:link w:val="afb"/>
    <w:rsid w:val="00400477"/>
    <w:rPr>
      <w:rFonts w:ascii="Cambria" w:eastAsiaTheme="majorEastAsia" w:hAnsi="Cambria" w:cstheme="majorBidi"/>
      <w:sz w:val="24"/>
      <w:szCs w:val="24"/>
    </w:rPr>
  </w:style>
  <w:style w:type="paragraph" w:styleId="2d">
    <w:name w:val="Body Text 2"/>
    <w:basedOn w:val="a1"/>
    <w:link w:val="2e"/>
    <w:rsid w:val="005A2FEF"/>
    <w:rPr>
      <w:sz w:val="24"/>
    </w:rPr>
  </w:style>
  <w:style w:type="character" w:customStyle="1" w:styleId="2e">
    <w:name w:val="Основной текст 2 Знак"/>
    <w:basedOn w:val="a2"/>
    <w:link w:val="2d"/>
    <w:rsid w:val="005A2FEF"/>
    <w:rPr>
      <w:sz w:val="24"/>
      <w:lang w:eastAsia="ru-RU"/>
    </w:rPr>
  </w:style>
  <w:style w:type="paragraph" w:styleId="3a">
    <w:name w:val="Body Text 3"/>
    <w:basedOn w:val="a1"/>
    <w:link w:val="3b"/>
    <w:rsid w:val="005A2FEF"/>
    <w:pPr>
      <w:jc w:val="both"/>
    </w:pPr>
    <w:rPr>
      <w:sz w:val="28"/>
    </w:rPr>
  </w:style>
  <w:style w:type="character" w:customStyle="1" w:styleId="3b">
    <w:name w:val="Основной текст 3 Знак"/>
    <w:basedOn w:val="a2"/>
    <w:link w:val="3a"/>
    <w:rsid w:val="005A2FEF"/>
    <w:rPr>
      <w:sz w:val="28"/>
      <w:lang w:eastAsia="ru-RU"/>
    </w:rPr>
  </w:style>
  <w:style w:type="paragraph" w:styleId="2f">
    <w:name w:val="Body Text Indent 2"/>
    <w:basedOn w:val="a1"/>
    <w:link w:val="2f0"/>
    <w:rsid w:val="005A2FEF"/>
    <w:pPr>
      <w:ind w:firstLine="709"/>
      <w:jc w:val="both"/>
    </w:pPr>
    <w:rPr>
      <w:sz w:val="28"/>
    </w:rPr>
  </w:style>
  <w:style w:type="character" w:customStyle="1" w:styleId="2f0">
    <w:name w:val="Основной текст с отступом 2 Знак"/>
    <w:basedOn w:val="a2"/>
    <w:link w:val="2f"/>
    <w:rsid w:val="005A2FEF"/>
    <w:rPr>
      <w:sz w:val="28"/>
      <w:lang w:eastAsia="ru-RU"/>
    </w:rPr>
  </w:style>
  <w:style w:type="paragraph" w:styleId="3c">
    <w:name w:val="Body Text Indent 3"/>
    <w:basedOn w:val="a1"/>
    <w:link w:val="3d"/>
    <w:rsid w:val="005A2FEF"/>
    <w:pPr>
      <w:ind w:firstLine="709"/>
      <w:jc w:val="both"/>
    </w:pPr>
    <w:rPr>
      <w:sz w:val="24"/>
    </w:rPr>
  </w:style>
  <w:style w:type="character" w:customStyle="1" w:styleId="3d">
    <w:name w:val="Основной текст с отступом 3 Знак"/>
    <w:basedOn w:val="a2"/>
    <w:link w:val="3c"/>
    <w:rsid w:val="005A2FEF"/>
    <w:rPr>
      <w:sz w:val="24"/>
      <w:lang w:eastAsia="ru-RU"/>
    </w:rPr>
  </w:style>
  <w:style w:type="paragraph" w:styleId="afd">
    <w:name w:val="Block Text"/>
    <w:basedOn w:val="a1"/>
    <w:rsid w:val="005A2FEF"/>
    <w:pPr>
      <w:widowControl w:val="0"/>
      <w:shd w:val="clear" w:color="auto" w:fill="FFFFFF"/>
      <w:autoSpaceDE w:val="0"/>
      <w:autoSpaceDN w:val="0"/>
      <w:adjustRightInd w:val="0"/>
      <w:spacing w:line="211" w:lineRule="exact"/>
      <w:ind w:left="284" w:right="1094" w:hanging="284"/>
    </w:pPr>
    <w:rPr>
      <w:color w:val="000000"/>
      <w:spacing w:val="-3"/>
      <w:sz w:val="24"/>
      <w:szCs w:val="24"/>
    </w:rPr>
  </w:style>
  <w:style w:type="character" w:styleId="afe">
    <w:name w:val="Hyperlink"/>
    <w:uiPriority w:val="99"/>
    <w:rsid w:val="005A2FEF"/>
    <w:rPr>
      <w:color w:val="0000FF"/>
      <w:u w:val="single"/>
    </w:rPr>
  </w:style>
  <w:style w:type="character" w:styleId="aff">
    <w:name w:val="FollowedHyperlink"/>
    <w:rsid w:val="005A2FEF"/>
    <w:rPr>
      <w:color w:val="800080"/>
      <w:u w:val="single"/>
    </w:rPr>
  </w:style>
  <w:style w:type="character" w:styleId="aff0">
    <w:name w:val="Strong"/>
    <w:qFormat/>
    <w:rsid w:val="00400477"/>
    <w:rPr>
      <w:b/>
      <w:bCs/>
    </w:rPr>
  </w:style>
  <w:style w:type="paragraph" w:styleId="aff1">
    <w:name w:val="Balloon Text"/>
    <w:basedOn w:val="a1"/>
    <w:link w:val="aff2"/>
    <w:rsid w:val="005A2FEF"/>
    <w:rPr>
      <w:rFonts w:ascii="Tahoma" w:hAnsi="Tahoma" w:cs="Tahoma"/>
      <w:sz w:val="16"/>
      <w:szCs w:val="16"/>
    </w:rPr>
  </w:style>
  <w:style w:type="character" w:customStyle="1" w:styleId="aff2">
    <w:name w:val="Текст выноски Знак"/>
    <w:link w:val="aff1"/>
    <w:rsid w:val="005A2FEF"/>
    <w:rPr>
      <w:rFonts w:ascii="Tahoma" w:hAnsi="Tahoma" w:cs="Tahoma"/>
      <w:sz w:val="16"/>
      <w:szCs w:val="16"/>
      <w:lang w:eastAsia="ru-RU"/>
    </w:rPr>
  </w:style>
  <w:style w:type="table" w:styleId="aff3">
    <w:name w:val="Table Grid"/>
    <w:basedOn w:val="a3"/>
    <w:rsid w:val="005A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аголовок отчет"/>
    <w:basedOn w:val="10"/>
    <w:link w:val="aff5"/>
    <w:rsid w:val="001A46CE"/>
    <w:pPr>
      <w:numPr>
        <w:ilvl w:val="0"/>
        <w:numId w:val="0"/>
      </w:numPr>
      <w:tabs>
        <w:tab w:val="num" w:pos="0"/>
      </w:tabs>
      <w:ind w:left="284" w:hanging="284"/>
    </w:pPr>
  </w:style>
  <w:style w:type="character" w:customStyle="1" w:styleId="aff5">
    <w:name w:val="Заголовок отчет Знак"/>
    <w:basedOn w:val="17"/>
    <w:link w:val="aff4"/>
    <w:rsid w:val="001A46CE"/>
    <w:rPr>
      <w:b/>
      <w:sz w:val="28"/>
      <w:szCs w:val="32"/>
    </w:rPr>
  </w:style>
  <w:style w:type="paragraph" w:customStyle="1" w:styleId="12">
    <w:name w:val="Заголовок 1 Отчет"/>
    <w:basedOn w:val="a1"/>
    <w:next w:val="a1"/>
    <w:link w:val="16"/>
    <w:autoRedefine/>
    <w:qFormat/>
    <w:rsid w:val="008F0959"/>
    <w:pPr>
      <w:keepNext/>
      <w:numPr>
        <w:ilvl w:val="2"/>
        <w:numId w:val="16"/>
      </w:numPr>
      <w:jc w:val="center"/>
      <w:outlineLvl w:val="1"/>
    </w:pPr>
    <w:rPr>
      <w:b/>
      <w:sz w:val="28"/>
      <w:lang w:eastAsia="en-US"/>
    </w:rPr>
  </w:style>
  <w:style w:type="paragraph" w:customStyle="1" w:styleId="11">
    <w:name w:val="1 Заголовок 1 Отчет"/>
    <w:basedOn w:val="13"/>
    <w:link w:val="112"/>
    <w:autoRedefine/>
    <w:qFormat/>
    <w:rsid w:val="008F0959"/>
    <w:pPr>
      <w:numPr>
        <w:numId w:val="12"/>
      </w:numPr>
    </w:pPr>
    <w:rPr>
      <w:caps w:val="0"/>
      <w:kern w:val="0"/>
    </w:rPr>
  </w:style>
  <w:style w:type="character" w:customStyle="1" w:styleId="112">
    <w:name w:val="1 Заголовок 1 Отчет Знак"/>
    <w:link w:val="11"/>
    <w:rsid w:val="00400477"/>
    <w:rPr>
      <w:b/>
      <w:sz w:val="28"/>
    </w:rPr>
  </w:style>
  <w:style w:type="paragraph" w:customStyle="1" w:styleId="1f">
    <w:name w:val="Стиль1"/>
    <w:basedOn w:val="11"/>
    <w:link w:val="1f0"/>
    <w:qFormat/>
    <w:rsid w:val="008F0959"/>
    <w:pPr>
      <w:numPr>
        <w:numId w:val="0"/>
      </w:numPr>
    </w:pPr>
  </w:style>
  <w:style w:type="character" w:customStyle="1" w:styleId="1f0">
    <w:name w:val="Стиль1 Знак"/>
    <w:basedOn w:val="112"/>
    <w:link w:val="1f"/>
    <w:rsid w:val="00400477"/>
    <w:rPr>
      <w:b/>
      <w:sz w:val="28"/>
    </w:rPr>
  </w:style>
  <w:style w:type="character" w:customStyle="1" w:styleId="16">
    <w:name w:val="Заголовок 1 Отчет Знак"/>
    <w:basedOn w:val="a2"/>
    <w:link w:val="12"/>
    <w:rsid w:val="00E54DF7"/>
    <w:rPr>
      <w:b/>
      <w:sz w:val="28"/>
      <w:lang w:eastAsia="en-US"/>
    </w:rPr>
  </w:style>
  <w:style w:type="paragraph" w:customStyle="1" w:styleId="2f1">
    <w:name w:val="ЗАГОЛОВОК 2 ОТЧЕТ"/>
    <w:basedOn w:val="12"/>
    <w:link w:val="2f2"/>
    <w:autoRedefine/>
    <w:qFormat/>
    <w:rsid w:val="008F0959"/>
    <w:pPr>
      <w:numPr>
        <w:ilvl w:val="0"/>
        <w:numId w:val="0"/>
      </w:numPr>
    </w:pPr>
  </w:style>
  <w:style w:type="character" w:customStyle="1" w:styleId="2f2">
    <w:name w:val="ЗАГОЛОВОК 2 ОТЧЕТ Знак"/>
    <w:basedOn w:val="16"/>
    <w:link w:val="2f1"/>
    <w:rsid w:val="008F0959"/>
    <w:rPr>
      <w:b/>
      <w:sz w:val="28"/>
      <w:lang w:eastAsia="en-US"/>
    </w:rPr>
  </w:style>
  <w:style w:type="paragraph" w:customStyle="1" w:styleId="3e">
    <w:name w:val="ЗАГЛОЛОВОК 3 ОТЧЕТ"/>
    <w:basedOn w:val="20"/>
    <w:link w:val="3f"/>
    <w:autoRedefine/>
    <w:qFormat/>
    <w:rsid w:val="008F0959"/>
    <w:pPr>
      <w:numPr>
        <w:numId w:val="0"/>
      </w:numPr>
      <w:ind w:left="900" w:hanging="360"/>
    </w:pPr>
    <w:rPr>
      <w:sz w:val="28"/>
      <w:lang w:eastAsia="en-US"/>
    </w:rPr>
  </w:style>
  <w:style w:type="character" w:customStyle="1" w:styleId="3f">
    <w:name w:val="ЗАГЛОЛОВОК 3 ОТЧЕТ Знак"/>
    <w:basedOn w:val="23"/>
    <w:link w:val="3e"/>
    <w:rsid w:val="008F0959"/>
    <w:rPr>
      <w:b/>
      <w:sz w:val="28"/>
      <w:lang w:eastAsia="en-US"/>
    </w:rPr>
  </w:style>
  <w:style w:type="paragraph" w:customStyle="1" w:styleId="45">
    <w:name w:val="ЗАГОЛОВОК 4 ОТЧЕТ"/>
    <w:basedOn w:val="31"/>
    <w:link w:val="46"/>
    <w:autoRedefine/>
    <w:qFormat/>
    <w:rsid w:val="008F0959"/>
    <w:pPr>
      <w:tabs>
        <w:tab w:val="num" w:pos="900"/>
      </w:tabs>
      <w:ind w:left="900" w:hanging="720"/>
    </w:pPr>
    <w:rPr>
      <w:lang w:eastAsia="en-US"/>
    </w:rPr>
  </w:style>
  <w:style w:type="character" w:customStyle="1" w:styleId="46">
    <w:name w:val="ЗАГОЛОВОК 4 ОТЧЕТ Знак"/>
    <w:basedOn w:val="32"/>
    <w:link w:val="45"/>
    <w:rsid w:val="008F0959"/>
    <w:rPr>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9729">
      <w:bodyDiv w:val="1"/>
      <w:marLeft w:val="0"/>
      <w:marRight w:val="0"/>
      <w:marTop w:val="0"/>
      <w:marBottom w:val="0"/>
      <w:divBdr>
        <w:top w:val="none" w:sz="0" w:space="0" w:color="auto"/>
        <w:left w:val="none" w:sz="0" w:space="0" w:color="auto"/>
        <w:bottom w:val="none" w:sz="0" w:space="0" w:color="auto"/>
        <w:right w:val="none" w:sz="0" w:space="0" w:color="auto"/>
      </w:divBdr>
      <w:divsChild>
        <w:div w:id="1318655124">
          <w:marLeft w:val="0"/>
          <w:marRight w:val="0"/>
          <w:marTop w:val="0"/>
          <w:marBottom w:val="140"/>
          <w:divBdr>
            <w:top w:val="none" w:sz="0" w:space="0" w:color="auto"/>
            <w:left w:val="none" w:sz="0" w:space="0" w:color="auto"/>
            <w:bottom w:val="none" w:sz="0" w:space="0" w:color="auto"/>
            <w:right w:val="none" w:sz="0" w:space="0" w:color="auto"/>
          </w:divBdr>
        </w:div>
        <w:div w:id="838274455">
          <w:marLeft w:val="0"/>
          <w:marRight w:val="0"/>
          <w:marTop w:val="0"/>
          <w:marBottom w:val="140"/>
          <w:divBdr>
            <w:top w:val="none" w:sz="0" w:space="0" w:color="auto"/>
            <w:left w:val="none" w:sz="0" w:space="0" w:color="auto"/>
            <w:bottom w:val="none" w:sz="0" w:space="0" w:color="auto"/>
            <w:right w:val="none" w:sz="0" w:space="0" w:color="auto"/>
          </w:divBdr>
        </w:div>
        <w:div w:id="1869101162">
          <w:marLeft w:val="0"/>
          <w:marRight w:val="0"/>
          <w:marTop w:val="0"/>
          <w:marBottom w:val="1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or-sro.org/activity/povyshenie_kvalifikacii/programmy_povysheniya_kvalifikacii_auditorov/obuchenie_2019/" TargetMode="External"/><Relationship Id="rId13" Type="http://schemas.openxmlformats.org/officeDocument/2006/relationships/hyperlink" Target="http://www.auditor-sro.org/activity/povyshenie_kvalifikacii/programmy_povysheniya_kvalifikacii_auditorov/obuchenie_2019/" TargetMode="External"/><Relationship Id="rId18" Type="http://schemas.openxmlformats.org/officeDocument/2006/relationships/hyperlink" Target="http://www.auditor-sro.org/activity/povyshenie_kvalifikacii/programmy_povysheniya_kvalifikacii_auditorov/obuchenie_2019/" TargetMode="External"/><Relationship Id="rId26" Type="http://schemas.openxmlformats.org/officeDocument/2006/relationships/hyperlink" Target="http://www.auditor-sro.org/activity/povyshenie_kvalifikacii/programmy_povysheniya_kvalifikacii_auditorov/obuchenie_2019/" TargetMode="External"/><Relationship Id="rId3" Type="http://schemas.microsoft.com/office/2007/relationships/stylesWithEffects" Target="stylesWithEffects.xml"/><Relationship Id="rId21" Type="http://schemas.openxmlformats.org/officeDocument/2006/relationships/hyperlink" Target="http://www.auditor-sro.org/activity/povyshenie_kvalifikacii/programmy_povysheniya_kvalifikacii_auditorov/obuchenie_2019/" TargetMode="External"/><Relationship Id="rId7" Type="http://schemas.openxmlformats.org/officeDocument/2006/relationships/hyperlink" Target="http://www.auditor-sro.org/activity/povyshenie_kvalifikacii/programmy_povysheniya_kvalifikacii_auditorov/obuchenie_2019/" TargetMode="External"/><Relationship Id="rId12" Type="http://schemas.openxmlformats.org/officeDocument/2006/relationships/hyperlink" Target="http://www.auditor-sro.org/activity/povyshenie_kvalifikacii/programmy_povysheniya_kvalifikacii_auditorov/obuchenie_2019/" TargetMode="External"/><Relationship Id="rId17" Type="http://schemas.openxmlformats.org/officeDocument/2006/relationships/hyperlink" Target="http://www.auditor-sro.org/activity/povyshenie_kvalifikacii/programmy_povysheniya_kvalifikacii_auditorov/obuchenie_2019/" TargetMode="External"/><Relationship Id="rId25" Type="http://schemas.openxmlformats.org/officeDocument/2006/relationships/hyperlink" Target="http://www.auditor-sro.org/activity/povyshenie_kvalifikacii/programmy_povysheniya_kvalifikacii_auditorov/obuchenie_2019/" TargetMode="External"/><Relationship Id="rId2" Type="http://schemas.openxmlformats.org/officeDocument/2006/relationships/styles" Target="styles.xml"/><Relationship Id="rId16" Type="http://schemas.openxmlformats.org/officeDocument/2006/relationships/hyperlink" Target="http://www.auditor-sro.org/activity/povyshenie_kvalifikacii/programmy_povysheniya_kvalifikacii_auditorov/obuchenie_2019/" TargetMode="External"/><Relationship Id="rId20" Type="http://schemas.openxmlformats.org/officeDocument/2006/relationships/hyperlink" Target="http://www.auditor-sro.org/activity/povyshenie_kvalifikacii/programmy_povysheniya_kvalifikacii_auditorov/obuchenie_2019/" TargetMode="External"/><Relationship Id="rId29" Type="http://schemas.openxmlformats.org/officeDocument/2006/relationships/hyperlink" Target="http://www.auditor-sro.org/activity/povyshenie_kvalifikacii/programmy_povysheniya_kvalifikacii_auditorov/obuchenie_2019/" TargetMode="External"/><Relationship Id="rId1" Type="http://schemas.openxmlformats.org/officeDocument/2006/relationships/numbering" Target="numbering.xml"/><Relationship Id="rId6" Type="http://schemas.openxmlformats.org/officeDocument/2006/relationships/hyperlink" Target="http://www.auditor-sro.org/activity/povyshenie_kvalifikacii/programmy_povysheniya_kvalifikacii_auditorov/obuchenie_2019/" TargetMode="External"/><Relationship Id="rId11" Type="http://schemas.openxmlformats.org/officeDocument/2006/relationships/hyperlink" Target="http://www.auditor-sro.org/activity/povyshenie_kvalifikacii/programmy_povysheniya_kvalifikacii_auditorov/obuchenie_2019/" TargetMode="External"/><Relationship Id="rId24" Type="http://schemas.openxmlformats.org/officeDocument/2006/relationships/hyperlink" Target="http://www.auditor-sro.org/activity/povyshenie_kvalifikacii/programmy_povysheniya_kvalifikacii_auditorov/obuchenie_2019/" TargetMode="External"/><Relationship Id="rId5" Type="http://schemas.openxmlformats.org/officeDocument/2006/relationships/webSettings" Target="webSettings.xml"/><Relationship Id="rId15" Type="http://schemas.openxmlformats.org/officeDocument/2006/relationships/hyperlink" Target="http://www.auditor-sro.org/activity/povyshenie_kvalifikacii/programmy_povysheniya_kvalifikacii_auditorov/obuchenie_2019/" TargetMode="External"/><Relationship Id="rId23" Type="http://schemas.openxmlformats.org/officeDocument/2006/relationships/hyperlink" Target="http://www.auditor-sro.org/activity/povyshenie_kvalifikacii/programmy_povysheniya_kvalifikacii_auditorov/obuchenie_2019/" TargetMode="External"/><Relationship Id="rId28" Type="http://schemas.openxmlformats.org/officeDocument/2006/relationships/hyperlink" Target="http://www.auditor-sro.org/activity/povyshenie_kvalifikacii/programmy_povysheniya_kvalifikacii_auditorov/obuchenie_2019/" TargetMode="External"/><Relationship Id="rId10" Type="http://schemas.openxmlformats.org/officeDocument/2006/relationships/hyperlink" Target="http://www.auditor-sro.org/activity/povyshenie_kvalifikacii/programmy_povysheniya_kvalifikacii_auditorov/obuchenie_2019/" TargetMode="External"/><Relationship Id="rId19" Type="http://schemas.openxmlformats.org/officeDocument/2006/relationships/hyperlink" Target="http://www.auditor-sro.org/activity/povyshenie_kvalifikacii/programmy_povysheniya_kvalifikacii_auditorov/obuchenie_20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ditor-sro.org/activity/povyshenie_kvalifikacii/programmy_povysheniya_kvalifikacii_auditorov/obuchenie_2019/" TargetMode="External"/><Relationship Id="rId14" Type="http://schemas.openxmlformats.org/officeDocument/2006/relationships/hyperlink" Target="http://www.auditor-sro.org/activity/povyshenie_kvalifikacii/programmy_povysheniya_kvalifikacii_auditorov/obuchenie_2019/" TargetMode="External"/><Relationship Id="rId22" Type="http://schemas.openxmlformats.org/officeDocument/2006/relationships/hyperlink" Target="http://www.auditor-sro.org/activity/povyshenie_kvalifikacii/programmy_povysheniya_kvalifikacii_auditorov/obuchenie_2019/" TargetMode="External"/><Relationship Id="rId27" Type="http://schemas.openxmlformats.org/officeDocument/2006/relationships/hyperlink" Target="http://www.auditor-sro.org/activity/povyshenie_kvalifikacii/programmy_povysheniya_kvalifikacii_auditorov/obuchenie_20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 Семак</dc:creator>
  <cp:lastModifiedBy>Лена Семак</cp:lastModifiedBy>
  <cp:revision>1</cp:revision>
  <dcterms:created xsi:type="dcterms:W3CDTF">2019-01-25T12:14:00Z</dcterms:created>
  <dcterms:modified xsi:type="dcterms:W3CDTF">2019-01-25T12:15:00Z</dcterms:modified>
</cp:coreProperties>
</file>